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00E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bookmarkEnd w:id="0"/>
    </w:p>
    <w:p w14:paraId="16F7F20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张家界学院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委员会</w:t>
      </w:r>
    </w:p>
    <w:p w14:paraId="49A731F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报告会、研讨会、讲座、论坛审批表</w:t>
      </w:r>
    </w:p>
    <w:tbl>
      <w:tblPr>
        <w:tblStyle w:val="7"/>
        <w:tblW w:w="85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255"/>
        <w:gridCol w:w="1705"/>
        <w:gridCol w:w="238"/>
        <w:gridCol w:w="346"/>
        <w:gridCol w:w="1404"/>
        <w:gridCol w:w="611"/>
        <w:gridCol w:w="2476"/>
        <w:gridCol w:w="14"/>
      </w:tblGrid>
      <w:tr w14:paraId="3DCF2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12" w:hRule="atLeast"/>
          <w:jc w:val="center"/>
        </w:trPr>
        <w:tc>
          <w:tcPr>
            <w:tcW w:w="17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9A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6780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C0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F46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450" w:hRule="atLeast"/>
          <w:jc w:val="center"/>
        </w:trPr>
        <w:tc>
          <w:tcPr>
            <w:tcW w:w="174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F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办单位</w:t>
            </w:r>
          </w:p>
        </w:tc>
        <w:tc>
          <w:tcPr>
            <w:tcW w:w="6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6D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8EC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74" w:hRule="atLeast"/>
          <w:jc w:val="center"/>
        </w:trPr>
        <w:tc>
          <w:tcPr>
            <w:tcW w:w="174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F9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单位主管领导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DE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9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E6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976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492" w:hRule="atLeast"/>
          <w:jc w:val="center"/>
        </w:trPr>
        <w:tc>
          <w:tcPr>
            <w:tcW w:w="174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D3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62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1C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3B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06A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489" w:hRule="atLeast"/>
          <w:jc w:val="center"/>
        </w:trPr>
        <w:tc>
          <w:tcPr>
            <w:tcW w:w="174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67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67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D4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004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435" w:hRule="atLeast"/>
          <w:jc w:val="center"/>
        </w:trPr>
        <w:tc>
          <w:tcPr>
            <w:tcW w:w="174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3B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678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34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77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397" w:hRule="atLeast"/>
          <w:jc w:val="center"/>
        </w:trPr>
        <w:tc>
          <w:tcPr>
            <w:tcW w:w="1742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62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678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38240E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600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210" w:hRule="atLeast"/>
          <w:jc w:val="center"/>
        </w:trPr>
        <w:tc>
          <w:tcPr>
            <w:tcW w:w="48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B4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专家信息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A0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87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26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2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3B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74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300" w:hRule="atLeast"/>
          <w:jc w:val="center"/>
        </w:trPr>
        <w:tc>
          <w:tcPr>
            <w:tcW w:w="48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C74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04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AB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C4B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从事专业或研究方向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DB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A99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1937" w:hRule="atLeast"/>
          <w:jc w:val="center"/>
        </w:trPr>
        <w:tc>
          <w:tcPr>
            <w:tcW w:w="48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B8D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03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简介：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(100字左右)</w:t>
            </w:r>
          </w:p>
          <w:p w14:paraId="3CBEE0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908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2172" w:hRule="atLeast"/>
          <w:jc w:val="center"/>
        </w:trPr>
        <w:tc>
          <w:tcPr>
            <w:tcW w:w="48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389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报告内容简述</w:t>
            </w:r>
          </w:p>
        </w:tc>
        <w:tc>
          <w:tcPr>
            <w:tcW w:w="803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BB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（100字左右）</w:t>
            </w:r>
          </w:p>
          <w:p w14:paraId="43F186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1785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1" w:hRule="atLeast"/>
          <w:jc w:val="center"/>
        </w:trPr>
        <w:tc>
          <w:tcPr>
            <w:tcW w:w="4031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A8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主办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单位意见：</w:t>
            </w:r>
          </w:p>
          <w:p w14:paraId="30603D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9EE7F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F3767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73A8A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6EB65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领导签字：    （盖章）</w:t>
            </w:r>
          </w:p>
          <w:p w14:paraId="72AFB1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4" w:firstLineChars="4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64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宣传统战部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意见：</w:t>
            </w:r>
          </w:p>
          <w:p w14:paraId="315925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1D83B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52304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C623D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16FEF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领导签字：     （盖章）</w:t>
            </w:r>
          </w:p>
          <w:p w14:paraId="4214FA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5" w:firstLineChars="5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 w14:paraId="496DCE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此表一式两份，一份交于宣传统战部存档，一份用于办理租借场地及</w:t>
      </w:r>
      <w:r>
        <w:rPr>
          <w:rFonts w:hint="eastAsia" w:ascii="宋体" w:hAnsi="宋体" w:eastAsia="宋体" w:cs="宋体"/>
          <w:sz w:val="24"/>
          <w:szCs w:val="24"/>
        </w:rPr>
        <w:t>办理借款和报账手续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19BF27-5B34-48C4-B6EE-CA68D5FB2F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15E1068-C9FA-4B8D-B15E-CF27A9EE1D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DFjMTUwNDU2ZGMxY2RjZTQ5OTc3YThmYzRhM2YifQ=="/>
  </w:docVars>
  <w:rsids>
    <w:rsidRoot w:val="001A483D"/>
    <w:rsid w:val="00096810"/>
    <w:rsid w:val="001A483D"/>
    <w:rsid w:val="002E505E"/>
    <w:rsid w:val="0031761F"/>
    <w:rsid w:val="0035255E"/>
    <w:rsid w:val="00406EE6"/>
    <w:rsid w:val="004478AE"/>
    <w:rsid w:val="006B00A1"/>
    <w:rsid w:val="00766794"/>
    <w:rsid w:val="00793844"/>
    <w:rsid w:val="007B3874"/>
    <w:rsid w:val="0089771B"/>
    <w:rsid w:val="008B1E4D"/>
    <w:rsid w:val="008F5409"/>
    <w:rsid w:val="00A139C5"/>
    <w:rsid w:val="00AC51B1"/>
    <w:rsid w:val="00BD625B"/>
    <w:rsid w:val="00C114CB"/>
    <w:rsid w:val="00C20F97"/>
    <w:rsid w:val="00CF4197"/>
    <w:rsid w:val="00D33018"/>
    <w:rsid w:val="00F84536"/>
    <w:rsid w:val="02497534"/>
    <w:rsid w:val="042B5C06"/>
    <w:rsid w:val="0D782207"/>
    <w:rsid w:val="0F9E5C28"/>
    <w:rsid w:val="106C1FD9"/>
    <w:rsid w:val="12416D92"/>
    <w:rsid w:val="12547A40"/>
    <w:rsid w:val="157B135B"/>
    <w:rsid w:val="26D93A2E"/>
    <w:rsid w:val="280276BA"/>
    <w:rsid w:val="28157D75"/>
    <w:rsid w:val="28BB2809"/>
    <w:rsid w:val="296A7465"/>
    <w:rsid w:val="2A934C3A"/>
    <w:rsid w:val="2AE337D3"/>
    <w:rsid w:val="2B960E71"/>
    <w:rsid w:val="2C003137"/>
    <w:rsid w:val="2E0342D4"/>
    <w:rsid w:val="2E7B14F2"/>
    <w:rsid w:val="31C31E3F"/>
    <w:rsid w:val="397B107A"/>
    <w:rsid w:val="3C8B7826"/>
    <w:rsid w:val="3D8A3F82"/>
    <w:rsid w:val="3E0B186B"/>
    <w:rsid w:val="3FDF05B5"/>
    <w:rsid w:val="41D1217F"/>
    <w:rsid w:val="4214206C"/>
    <w:rsid w:val="44904721"/>
    <w:rsid w:val="47775577"/>
    <w:rsid w:val="493279A7"/>
    <w:rsid w:val="593C6BBB"/>
    <w:rsid w:val="59594ADC"/>
    <w:rsid w:val="5B7D0C38"/>
    <w:rsid w:val="5B946D78"/>
    <w:rsid w:val="5EEC3501"/>
    <w:rsid w:val="658F0426"/>
    <w:rsid w:val="67213048"/>
    <w:rsid w:val="6D392162"/>
    <w:rsid w:val="735154A4"/>
    <w:rsid w:val="742F4960"/>
    <w:rsid w:val="75491A51"/>
    <w:rsid w:val="77E67A2B"/>
    <w:rsid w:val="7CCD4D16"/>
    <w:rsid w:val="7DB616F0"/>
    <w:rsid w:val="7EED5B78"/>
    <w:rsid w:val="7EF7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autoRedefine/>
    <w:qFormat/>
    <w:uiPriority w:val="9"/>
    <w:pPr>
      <w:widowControl/>
      <w:spacing w:before="300" w:after="150"/>
      <w:jc w:val="left"/>
      <w:outlineLvl w:val="2"/>
    </w:pPr>
    <w:rPr>
      <w:rFonts w:ascii="inherit" w:hAnsi="inherit" w:eastAsia="宋体" w:cs="宋体"/>
      <w:color w:val="76C7C0"/>
      <w:kern w:val="0"/>
      <w:sz w:val="36"/>
      <w:szCs w:val="36"/>
    </w:rPr>
  </w:style>
  <w:style w:type="paragraph" w:styleId="3">
    <w:name w:val="heading 5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3 Char"/>
    <w:basedOn w:val="8"/>
    <w:link w:val="2"/>
    <w:autoRedefine/>
    <w:qFormat/>
    <w:uiPriority w:val="9"/>
    <w:rPr>
      <w:rFonts w:ascii="inherit" w:hAnsi="inherit" w:eastAsia="宋体" w:cs="宋体"/>
      <w:color w:val="76C7C0"/>
      <w:kern w:val="0"/>
      <w:sz w:val="36"/>
      <w:szCs w:val="36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1623</Words>
  <Characters>1623</Characters>
  <Lines>13</Lines>
  <Paragraphs>3</Paragraphs>
  <TotalTime>4</TotalTime>
  <ScaleCrop>false</ScaleCrop>
  <LinksUpToDate>false</LinksUpToDate>
  <CharactersWithSpaces>1634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2017-04-07T08:30:00Z</dcterms:created>
  <dc:creator>Administrator</dc:creator>
  <cp:lastModifiedBy>江南见雪时</cp:lastModifiedBy>
  <cp:lastPrinted>2023-05-26T08:36:00Z</cp:lastPrinted>
  <dcterms:modified xsi:type="dcterms:W3CDTF">2025-03-21T08:55:31Z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4247C49ED36847B19425E0ACA31B4665_13</vt:lpwstr>
  </property>
  <property fmtid="{D5CDD505-2E9C-101B-9397-08002B2CF9AE}" pid="4" name="KSOTemplateDocerSaveRecord">
    <vt:lpwstr>eyJoZGlkIjoiN2EyNDEwYzZhMmM0YjgwYzg2MjA3ZDgwNDhiNTIxZjgiLCJ1c2VySWQiOiIyNTE3NzMyNjcifQ==</vt:lpwstr>
  </property>
</Properties>
</file>