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AC4AE4">
      <w:pPr>
        <w:pStyle w:val="2"/>
        <w:bidi w:val="0"/>
        <w:jc w:val="center"/>
        <w:rPr>
          <w:rFonts w:hint="eastAsia"/>
          <w:lang w:val="en-US" w:eastAsia="zh-CN"/>
        </w:rPr>
      </w:pPr>
      <w:r>
        <w:rPr>
          <w:rFonts w:hint="eastAsia"/>
          <w:lang w:val="en-US" w:eastAsia="zh-CN"/>
        </w:rPr>
        <w:t>2024年高级职称评选主要材料预公示表</w:t>
      </w:r>
    </w:p>
    <w:tbl>
      <w:tblPr>
        <w:tblStyle w:val="8"/>
        <w:tblW w:w="9808" w:type="dxa"/>
        <w:tblInd w:w="-635"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704"/>
        <w:gridCol w:w="1564"/>
        <w:gridCol w:w="1634"/>
        <w:gridCol w:w="1634"/>
        <w:gridCol w:w="1634"/>
        <w:gridCol w:w="1638"/>
      </w:tblGrid>
      <w:tr w14:paraId="5BFB47E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3" w:hRule="atLeast"/>
        </w:trPr>
        <w:tc>
          <w:tcPr>
            <w:tcW w:w="1704" w:type="dxa"/>
            <w:noWrap w:val="0"/>
            <w:vAlign w:val="center"/>
          </w:tcPr>
          <w:p w14:paraId="7396771B">
            <w:pPr>
              <w:snapToGrid w:val="0"/>
              <w:spacing w:line="300" w:lineRule="exact"/>
              <w:jc w:val="center"/>
              <w:rPr>
                <w:color w:val="000000"/>
                <w:sz w:val="24"/>
              </w:rPr>
            </w:pPr>
            <w:r>
              <w:rPr>
                <w:rFonts w:hAnsi="宋体"/>
                <w:color w:val="000000"/>
                <w:sz w:val="24"/>
              </w:rPr>
              <w:t>姓    名</w:t>
            </w:r>
          </w:p>
        </w:tc>
        <w:tc>
          <w:tcPr>
            <w:tcW w:w="1564" w:type="dxa"/>
            <w:noWrap w:val="0"/>
            <w:vAlign w:val="center"/>
          </w:tcPr>
          <w:p w14:paraId="72AF05C3">
            <w:pPr>
              <w:snapToGrid w:val="0"/>
              <w:spacing w:line="300" w:lineRule="exact"/>
              <w:jc w:val="center"/>
              <w:rPr>
                <w:rFonts w:hint="default" w:eastAsia="宋体"/>
                <w:color w:val="000000"/>
                <w:sz w:val="24"/>
                <w:lang w:val="en-US" w:eastAsia="zh-CN"/>
              </w:rPr>
            </w:pPr>
            <w:r>
              <w:rPr>
                <w:rFonts w:hint="eastAsia"/>
                <w:color w:val="000000"/>
                <w:sz w:val="24"/>
                <w:lang w:val="en-US" w:eastAsia="zh-CN"/>
              </w:rPr>
              <w:t>蒋韵</w:t>
            </w:r>
          </w:p>
        </w:tc>
        <w:tc>
          <w:tcPr>
            <w:tcW w:w="1634" w:type="dxa"/>
            <w:noWrap w:val="0"/>
            <w:vAlign w:val="center"/>
          </w:tcPr>
          <w:p w14:paraId="17A6B0FC">
            <w:pPr>
              <w:snapToGrid w:val="0"/>
              <w:spacing w:line="300" w:lineRule="exact"/>
              <w:jc w:val="center"/>
              <w:rPr>
                <w:rFonts w:hint="default" w:eastAsia="宋体"/>
                <w:color w:val="000000"/>
                <w:sz w:val="24"/>
                <w:lang w:val="en-US" w:eastAsia="zh-CN"/>
              </w:rPr>
            </w:pPr>
            <w:r>
              <w:rPr>
                <w:rFonts w:hAnsi="宋体"/>
                <w:color w:val="000000"/>
                <w:sz w:val="24"/>
              </w:rPr>
              <w:t xml:space="preserve">性 </w:t>
            </w:r>
            <w:r>
              <w:rPr>
                <w:rFonts w:hint="eastAsia" w:hAnsi="宋体"/>
                <w:color w:val="000000"/>
                <w:sz w:val="24"/>
                <w:lang w:val="en-US" w:eastAsia="zh-CN"/>
              </w:rPr>
              <w:t xml:space="preserve">  </w:t>
            </w:r>
            <w:r>
              <w:rPr>
                <w:rFonts w:hAnsi="宋体"/>
                <w:color w:val="000000"/>
                <w:sz w:val="24"/>
              </w:rPr>
              <w:t xml:space="preserve"> 别</w:t>
            </w:r>
          </w:p>
        </w:tc>
        <w:tc>
          <w:tcPr>
            <w:tcW w:w="1634" w:type="dxa"/>
            <w:noWrap w:val="0"/>
            <w:vAlign w:val="center"/>
          </w:tcPr>
          <w:p w14:paraId="4950F0A7">
            <w:pPr>
              <w:snapToGrid w:val="0"/>
              <w:spacing w:line="300" w:lineRule="exact"/>
              <w:jc w:val="center"/>
              <w:rPr>
                <w:rFonts w:hint="eastAsia" w:eastAsia="宋体"/>
                <w:b/>
                <w:bCs/>
                <w:color w:val="000000"/>
                <w:sz w:val="24"/>
                <w:lang w:val="en-US" w:eastAsia="zh-CN"/>
              </w:rPr>
            </w:pPr>
            <w:r>
              <w:rPr>
                <w:rFonts w:hint="eastAsia"/>
                <w:color w:val="000000"/>
                <w:sz w:val="24"/>
                <w:lang w:val="en-US" w:eastAsia="zh-CN"/>
              </w:rPr>
              <w:t>女</w:t>
            </w:r>
          </w:p>
        </w:tc>
        <w:tc>
          <w:tcPr>
            <w:tcW w:w="1634" w:type="dxa"/>
            <w:noWrap w:val="0"/>
            <w:vAlign w:val="center"/>
          </w:tcPr>
          <w:p w14:paraId="6F9B59E6">
            <w:pPr>
              <w:snapToGrid w:val="0"/>
              <w:spacing w:line="300" w:lineRule="exact"/>
              <w:jc w:val="center"/>
              <w:rPr>
                <w:b/>
                <w:bCs/>
                <w:color w:val="000000"/>
                <w:sz w:val="21"/>
                <w:szCs w:val="21"/>
              </w:rPr>
            </w:pPr>
            <w:r>
              <w:rPr>
                <w:rFonts w:hAnsi="宋体"/>
                <w:color w:val="000000"/>
                <w:sz w:val="24"/>
              </w:rPr>
              <w:t>出生年月</w:t>
            </w:r>
          </w:p>
        </w:tc>
        <w:tc>
          <w:tcPr>
            <w:tcW w:w="1638" w:type="dxa"/>
            <w:noWrap w:val="0"/>
            <w:vAlign w:val="center"/>
          </w:tcPr>
          <w:p w14:paraId="1B94176D">
            <w:pPr>
              <w:snapToGrid w:val="0"/>
              <w:spacing w:line="300" w:lineRule="exact"/>
              <w:jc w:val="center"/>
              <w:rPr>
                <w:rFonts w:hint="default" w:hAnsi="宋体" w:eastAsia="宋体"/>
                <w:color w:val="000000"/>
                <w:sz w:val="21"/>
                <w:szCs w:val="21"/>
                <w:lang w:val="en-US" w:eastAsia="zh-CN"/>
              </w:rPr>
            </w:pPr>
            <w:r>
              <w:rPr>
                <w:rFonts w:hint="eastAsia" w:hAnsi="宋体"/>
                <w:color w:val="000000"/>
                <w:sz w:val="21"/>
                <w:szCs w:val="21"/>
                <w:lang w:val="en-US" w:eastAsia="zh-CN"/>
              </w:rPr>
              <w:t>1989年7月</w:t>
            </w:r>
          </w:p>
        </w:tc>
      </w:tr>
      <w:tr w14:paraId="2137924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3" w:hRule="atLeast"/>
        </w:trPr>
        <w:tc>
          <w:tcPr>
            <w:tcW w:w="1704" w:type="dxa"/>
            <w:noWrap w:val="0"/>
            <w:vAlign w:val="center"/>
          </w:tcPr>
          <w:p w14:paraId="7D798F44">
            <w:pPr>
              <w:snapToGrid w:val="0"/>
              <w:spacing w:line="300" w:lineRule="exact"/>
              <w:jc w:val="center"/>
              <w:rPr>
                <w:rFonts w:hAnsi="宋体"/>
                <w:color w:val="000000"/>
                <w:sz w:val="24"/>
              </w:rPr>
            </w:pPr>
            <w:r>
              <w:rPr>
                <w:rFonts w:hint="eastAsia"/>
                <w:color w:val="000000"/>
                <w:sz w:val="24"/>
                <w:lang w:val="en-US" w:eastAsia="zh-CN"/>
              </w:rPr>
              <w:t>所在单位</w:t>
            </w:r>
          </w:p>
        </w:tc>
        <w:tc>
          <w:tcPr>
            <w:tcW w:w="1564" w:type="dxa"/>
            <w:noWrap w:val="0"/>
            <w:vAlign w:val="center"/>
          </w:tcPr>
          <w:p w14:paraId="3C42CA10">
            <w:pPr>
              <w:snapToGrid w:val="0"/>
              <w:spacing w:line="300" w:lineRule="exact"/>
              <w:jc w:val="center"/>
              <w:rPr>
                <w:rFonts w:hint="default" w:eastAsia="宋体"/>
                <w:color w:val="000000"/>
                <w:sz w:val="24"/>
                <w:lang w:val="en-US" w:eastAsia="zh-CN"/>
              </w:rPr>
            </w:pPr>
            <w:r>
              <w:rPr>
                <w:rFonts w:hint="eastAsia"/>
                <w:color w:val="000000"/>
                <w:sz w:val="24"/>
                <w:lang w:val="en-US" w:eastAsia="zh-CN"/>
              </w:rPr>
              <w:t>张家界学院（人事代理人员）</w:t>
            </w:r>
          </w:p>
        </w:tc>
        <w:tc>
          <w:tcPr>
            <w:tcW w:w="1634" w:type="dxa"/>
            <w:noWrap w:val="0"/>
            <w:vAlign w:val="center"/>
          </w:tcPr>
          <w:p w14:paraId="718F01B9">
            <w:pPr>
              <w:snapToGrid w:val="0"/>
              <w:spacing w:line="300" w:lineRule="exact"/>
              <w:jc w:val="center"/>
              <w:rPr>
                <w:rFonts w:hint="eastAsia" w:hAnsi="宋体"/>
                <w:color w:val="000000"/>
                <w:sz w:val="24"/>
                <w:lang w:val="en-US" w:eastAsia="zh-CN"/>
              </w:rPr>
            </w:pPr>
            <w:r>
              <w:rPr>
                <w:rFonts w:hint="eastAsia"/>
                <w:color w:val="000000"/>
                <w:sz w:val="24"/>
                <w:lang w:val="en-US" w:eastAsia="zh-CN"/>
              </w:rPr>
              <w:t>岗    位</w:t>
            </w:r>
          </w:p>
        </w:tc>
        <w:tc>
          <w:tcPr>
            <w:tcW w:w="1634" w:type="dxa"/>
            <w:noWrap w:val="0"/>
            <w:vAlign w:val="center"/>
          </w:tcPr>
          <w:p w14:paraId="5D5E32FB">
            <w:pPr>
              <w:snapToGrid w:val="0"/>
              <w:spacing w:line="300" w:lineRule="exact"/>
              <w:jc w:val="center"/>
              <w:rPr>
                <w:rFonts w:hint="eastAsia" w:eastAsia="宋体"/>
                <w:b/>
                <w:bCs/>
                <w:color w:val="000000"/>
                <w:sz w:val="24"/>
                <w:lang w:val="en-US" w:eastAsia="zh-CN"/>
              </w:rPr>
            </w:pPr>
            <w:r>
              <w:rPr>
                <w:rFonts w:hint="eastAsia"/>
                <w:color w:val="000000"/>
                <w:sz w:val="24"/>
                <w:lang w:val="en-US" w:eastAsia="zh-CN"/>
              </w:rPr>
              <w:t>讲师</w:t>
            </w:r>
          </w:p>
        </w:tc>
        <w:tc>
          <w:tcPr>
            <w:tcW w:w="1634" w:type="dxa"/>
            <w:noWrap w:val="0"/>
            <w:vAlign w:val="center"/>
          </w:tcPr>
          <w:p w14:paraId="37AF412B">
            <w:pPr>
              <w:snapToGrid w:val="0"/>
              <w:spacing w:line="300" w:lineRule="exact"/>
              <w:jc w:val="center"/>
              <w:rPr>
                <w:rFonts w:hint="eastAsia" w:hAnsi="宋体"/>
                <w:color w:val="000000"/>
                <w:sz w:val="21"/>
                <w:szCs w:val="21"/>
              </w:rPr>
            </w:pPr>
            <w:r>
              <w:rPr>
                <w:rFonts w:hint="eastAsia"/>
                <w:color w:val="000000"/>
                <w:sz w:val="24"/>
                <w:lang w:eastAsia="zh-CN"/>
              </w:rPr>
              <w:t>入职</w:t>
            </w:r>
            <w:r>
              <w:rPr>
                <w:rFonts w:hint="eastAsia"/>
                <w:color w:val="000000"/>
                <w:sz w:val="24"/>
              </w:rPr>
              <w:t>日期</w:t>
            </w:r>
          </w:p>
        </w:tc>
        <w:tc>
          <w:tcPr>
            <w:tcW w:w="1638" w:type="dxa"/>
            <w:noWrap w:val="0"/>
            <w:vAlign w:val="center"/>
          </w:tcPr>
          <w:p w14:paraId="1F450F78">
            <w:pPr>
              <w:snapToGrid w:val="0"/>
              <w:spacing w:line="300" w:lineRule="exact"/>
              <w:jc w:val="center"/>
              <w:rPr>
                <w:rFonts w:hint="default" w:hAnsi="宋体" w:eastAsia="宋体"/>
                <w:color w:val="000000"/>
                <w:sz w:val="21"/>
                <w:szCs w:val="21"/>
                <w:lang w:val="en-US" w:eastAsia="zh-CN"/>
              </w:rPr>
            </w:pPr>
            <w:r>
              <w:rPr>
                <w:rFonts w:hint="eastAsia" w:hAnsi="宋体"/>
                <w:color w:val="000000"/>
                <w:sz w:val="21"/>
                <w:szCs w:val="21"/>
                <w:lang w:val="en-US" w:eastAsia="zh-CN"/>
              </w:rPr>
              <w:t>2011年7月</w:t>
            </w:r>
          </w:p>
        </w:tc>
      </w:tr>
      <w:tr w14:paraId="5D0143B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3" w:hRule="atLeast"/>
        </w:trPr>
        <w:tc>
          <w:tcPr>
            <w:tcW w:w="1704" w:type="dxa"/>
            <w:noWrap w:val="0"/>
            <w:vAlign w:val="center"/>
          </w:tcPr>
          <w:p w14:paraId="4852479F">
            <w:pPr>
              <w:snapToGrid w:val="0"/>
              <w:spacing w:line="300" w:lineRule="exact"/>
              <w:jc w:val="center"/>
              <w:rPr>
                <w:rFonts w:hint="default"/>
                <w:color w:val="000000"/>
                <w:sz w:val="24"/>
                <w:lang w:val="en-US" w:eastAsia="zh-CN"/>
              </w:rPr>
            </w:pPr>
            <w:r>
              <w:rPr>
                <w:rFonts w:hint="eastAsia"/>
                <w:color w:val="000000"/>
                <w:sz w:val="24"/>
                <w:lang w:val="en-US" w:eastAsia="zh-CN"/>
              </w:rPr>
              <w:t>最高学历</w:t>
            </w:r>
          </w:p>
        </w:tc>
        <w:tc>
          <w:tcPr>
            <w:tcW w:w="1564" w:type="dxa"/>
            <w:noWrap w:val="0"/>
            <w:vAlign w:val="center"/>
          </w:tcPr>
          <w:p w14:paraId="05BED4CC">
            <w:pPr>
              <w:snapToGrid w:val="0"/>
              <w:spacing w:line="300" w:lineRule="exact"/>
              <w:jc w:val="center"/>
              <w:rPr>
                <w:rFonts w:hint="default"/>
                <w:color w:val="000000"/>
                <w:sz w:val="24"/>
                <w:lang w:val="en-US" w:eastAsia="zh-CN"/>
              </w:rPr>
            </w:pPr>
            <w:r>
              <w:rPr>
                <w:rFonts w:hint="eastAsia"/>
                <w:color w:val="000000"/>
                <w:sz w:val="24"/>
                <w:lang w:val="en-US" w:eastAsia="zh-CN"/>
              </w:rPr>
              <w:t>硕士</w:t>
            </w:r>
          </w:p>
        </w:tc>
        <w:tc>
          <w:tcPr>
            <w:tcW w:w="1634" w:type="dxa"/>
            <w:noWrap w:val="0"/>
            <w:vAlign w:val="center"/>
          </w:tcPr>
          <w:p w14:paraId="152CA222">
            <w:pPr>
              <w:snapToGrid w:val="0"/>
              <w:spacing w:line="300" w:lineRule="exact"/>
              <w:jc w:val="center"/>
              <w:rPr>
                <w:rFonts w:hint="eastAsia" w:eastAsia="宋体"/>
                <w:color w:val="000000"/>
                <w:sz w:val="24"/>
                <w:lang w:val="en-US" w:eastAsia="zh-CN"/>
              </w:rPr>
            </w:pPr>
            <w:r>
              <w:rPr>
                <w:rFonts w:hint="eastAsia"/>
                <w:color w:val="000000"/>
                <w:sz w:val="24"/>
                <w:lang w:val="en-US" w:eastAsia="zh-CN"/>
              </w:rPr>
              <w:t>最高学位</w:t>
            </w:r>
          </w:p>
        </w:tc>
        <w:tc>
          <w:tcPr>
            <w:tcW w:w="1634" w:type="dxa"/>
            <w:noWrap w:val="0"/>
            <w:vAlign w:val="center"/>
          </w:tcPr>
          <w:p w14:paraId="36C809C2">
            <w:pPr>
              <w:snapToGrid w:val="0"/>
              <w:spacing w:line="300" w:lineRule="exact"/>
              <w:jc w:val="center"/>
              <w:rPr>
                <w:rFonts w:hint="eastAsia" w:eastAsia="宋体"/>
                <w:color w:val="000000"/>
                <w:sz w:val="24"/>
                <w:lang w:val="en-US" w:eastAsia="zh-CN"/>
              </w:rPr>
            </w:pPr>
            <w:r>
              <w:rPr>
                <w:rFonts w:hint="eastAsia"/>
                <w:color w:val="000000"/>
                <w:sz w:val="24"/>
                <w:lang w:val="en-US" w:eastAsia="zh-CN"/>
              </w:rPr>
              <w:t>研究生</w:t>
            </w:r>
          </w:p>
        </w:tc>
        <w:tc>
          <w:tcPr>
            <w:tcW w:w="1634" w:type="dxa"/>
            <w:noWrap w:val="0"/>
            <w:vAlign w:val="center"/>
          </w:tcPr>
          <w:p w14:paraId="456FCC7D">
            <w:pPr>
              <w:snapToGrid w:val="0"/>
              <w:spacing w:line="300" w:lineRule="exact"/>
              <w:jc w:val="center"/>
              <w:rPr>
                <w:color w:val="000000"/>
                <w:sz w:val="21"/>
                <w:szCs w:val="21"/>
              </w:rPr>
            </w:pPr>
            <w:r>
              <w:rPr>
                <w:rFonts w:hAnsi="宋体"/>
                <w:color w:val="000000"/>
                <w:sz w:val="24"/>
              </w:rPr>
              <w:t>专</w:t>
            </w:r>
            <w:r>
              <w:rPr>
                <w:color w:val="000000"/>
                <w:sz w:val="24"/>
              </w:rPr>
              <w:t xml:space="preserve">    </w:t>
            </w:r>
            <w:r>
              <w:rPr>
                <w:rFonts w:hAnsi="宋体"/>
                <w:color w:val="000000"/>
                <w:sz w:val="24"/>
              </w:rPr>
              <w:t>业</w:t>
            </w:r>
          </w:p>
        </w:tc>
        <w:tc>
          <w:tcPr>
            <w:tcW w:w="1638" w:type="dxa"/>
            <w:noWrap w:val="0"/>
            <w:vAlign w:val="center"/>
          </w:tcPr>
          <w:p w14:paraId="275E9B0D">
            <w:pPr>
              <w:snapToGrid w:val="0"/>
              <w:spacing w:line="300" w:lineRule="exact"/>
              <w:jc w:val="center"/>
              <w:rPr>
                <w:rFonts w:hint="eastAsia" w:eastAsia="宋体"/>
                <w:color w:val="000000"/>
                <w:sz w:val="21"/>
                <w:szCs w:val="21"/>
                <w:lang w:val="en-US" w:eastAsia="zh-CN"/>
              </w:rPr>
            </w:pPr>
            <w:r>
              <w:rPr>
                <w:rFonts w:hint="eastAsia"/>
                <w:color w:val="000000"/>
                <w:sz w:val="21"/>
                <w:szCs w:val="21"/>
                <w:lang w:val="en-US" w:eastAsia="zh-CN"/>
              </w:rPr>
              <w:t>学生思想政治</w:t>
            </w:r>
          </w:p>
        </w:tc>
      </w:tr>
      <w:tr w14:paraId="51B9F8D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3" w:hRule="atLeast"/>
        </w:trPr>
        <w:tc>
          <w:tcPr>
            <w:tcW w:w="1704" w:type="dxa"/>
            <w:noWrap w:val="0"/>
            <w:vAlign w:val="center"/>
          </w:tcPr>
          <w:p w14:paraId="5575FF20">
            <w:pPr>
              <w:snapToGrid w:val="0"/>
              <w:spacing w:line="300" w:lineRule="exact"/>
              <w:jc w:val="center"/>
              <w:rPr>
                <w:rFonts w:hint="eastAsia"/>
                <w:color w:val="000000"/>
                <w:sz w:val="24"/>
              </w:rPr>
            </w:pPr>
            <w:r>
              <w:rPr>
                <w:rFonts w:hint="eastAsia"/>
                <w:color w:val="000000"/>
                <w:sz w:val="24"/>
              </w:rPr>
              <w:t>现任专业</w:t>
            </w:r>
          </w:p>
          <w:p w14:paraId="36E4D5A9">
            <w:pPr>
              <w:snapToGrid w:val="0"/>
              <w:spacing w:line="300" w:lineRule="exact"/>
              <w:jc w:val="center"/>
              <w:rPr>
                <w:rFonts w:hint="eastAsia"/>
                <w:color w:val="000000"/>
                <w:sz w:val="24"/>
              </w:rPr>
            </w:pPr>
            <w:r>
              <w:rPr>
                <w:rFonts w:hint="eastAsia"/>
                <w:color w:val="000000"/>
                <w:sz w:val="24"/>
              </w:rPr>
              <w:t>技术职称</w:t>
            </w:r>
          </w:p>
        </w:tc>
        <w:tc>
          <w:tcPr>
            <w:tcW w:w="1564" w:type="dxa"/>
            <w:noWrap w:val="0"/>
            <w:vAlign w:val="center"/>
          </w:tcPr>
          <w:p w14:paraId="09DC795D">
            <w:pPr>
              <w:snapToGrid w:val="0"/>
              <w:spacing w:line="300" w:lineRule="exact"/>
              <w:jc w:val="center"/>
              <w:rPr>
                <w:rFonts w:hint="default" w:eastAsia="宋体"/>
                <w:color w:val="000000"/>
                <w:sz w:val="24"/>
                <w:lang w:val="en-US" w:eastAsia="zh-CN"/>
              </w:rPr>
            </w:pPr>
            <w:r>
              <w:rPr>
                <w:rFonts w:hint="eastAsia"/>
                <w:color w:val="000000"/>
                <w:sz w:val="24"/>
                <w:lang w:val="en-US" w:eastAsia="zh-CN"/>
              </w:rPr>
              <w:t>讲师/学生工作处处长助理</w:t>
            </w:r>
          </w:p>
        </w:tc>
        <w:tc>
          <w:tcPr>
            <w:tcW w:w="1634" w:type="dxa"/>
            <w:noWrap w:val="0"/>
            <w:vAlign w:val="center"/>
          </w:tcPr>
          <w:p w14:paraId="717888E5">
            <w:pPr>
              <w:snapToGrid w:val="0"/>
              <w:spacing w:line="300" w:lineRule="exact"/>
              <w:jc w:val="center"/>
              <w:rPr>
                <w:rFonts w:hint="default" w:hAnsi="宋体" w:eastAsia="宋体"/>
                <w:color w:val="000000"/>
                <w:sz w:val="24"/>
                <w:lang w:val="en-US" w:eastAsia="zh-CN"/>
              </w:rPr>
            </w:pPr>
            <w:r>
              <w:rPr>
                <w:rFonts w:hint="eastAsia" w:hAnsi="宋体"/>
                <w:color w:val="000000"/>
                <w:sz w:val="24"/>
                <w:lang w:val="en-US" w:eastAsia="zh-CN"/>
              </w:rPr>
              <w:t>通过时间</w:t>
            </w:r>
          </w:p>
        </w:tc>
        <w:tc>
          <w:tcPr>
            <w:tcW w:w="1634" w:type="dxa"/>
            <w:noWrap w:val="0"/>
            <w:vAlign w:val="center"/>
          </w:tcPr>
          <w:p w14:paraId="0DE7245F">
            <w:pPr>
              <w:snapToGrid w:val="0"/>
              <w:spacing w:line="300" w:lineRule="exact"/>
              <w:jc w:val="center"/>
              <w:rPr>
                <w:rFonts w:hint="default" w:eastAsia="宋体"/>
                <w:color w:val="000000"/>
                <w:sz w:val="24"/>
                <w:lang w:val="en-US" w:eastAsia="zh-CN"/>
              </w:rPr>
            </w:pPr>
            <w:r>
              <w:rPr>
                <w:rFonts w:hint="eastAsia"/>
                <w:color w:val="000000"/>
                <w:sz w:val="24"/>
                <w:lang w:val="en-US" w:eastAsia="zh-CN"/>
              </w:rPr>
              <w:t>2017年1月</w:t>
            </w:r>
          </w:p>
        </w:tc>
        <w:tc>
          <w:tcPr>
            <w:tcW w:w="1634" w:type="dxa"/>
            <w:noWrap w:val="0"/>
            <w:vAlign w:val="center"/>
          </w:tcPr>
          <w:p w14:paraId="26E5362F">
            <w:pPr>
              <w:snapToGrid w:val="0"/>
              <w:spacing w:line="300" w:lineRule="exact"/>
              <w:jc w:val="center"/>
              <w:rPr>
                <w:rFonts w:hint="eastAsia"/>
                <w:color w:val="000000"/>
                <w:sz w:val="24"/>
              </w:rPr>
            </w:pPr>
            <w:r>
              <w:rPr>
                <w:rFonts w:hint="eastAsia"/>
                <w:color w:val="000000"/>
                <w:sz w:val="24"/>
                <w:lang w:val="en-US" w:eastAsia="zh-CN"/>
              </w:rPr>
              <w:t>拟申请</w:t>
            </w:r>
            <w:r>
              <w:rPr>
                <w:rFonts w:hint="eastAsia"/>
                <w:color w:val="000000"/>
                <w:sz w:val="24"/>
              </w:rPr>
              <w:t>专业</w:t>
            </w:r>
          </w:p>
          <w:p w14:paraId="1A59E8D5">
            <w:pPr>
              <w:snapToGrid w:val="0"/>
              <w:spacing w:line="300" w:lineRule="exact"/>
              <w:jc w:val="center"/>
              <w:rPr>
                <w:color w:val="000000"/>
                <w:sz w:val="21"/>
                <w:szCs w:val="21"/>
              </w:rPr>
            </w:pPr>
            <w:r>
              <w:rPr>
                <w:rFonts w:hint="eastAsia"/>
                <w:color w:val="000000"/>
                <w:sz w:val="24"/>
              </w:rPr>
              <w:t>技术职称</w:t>
            </w:r>
          </w:p>
        </w:tc>
        <w:tc>
          <w:tcPr>
            <w:tcW w:w="1638" w:type="dxa"/>
            <w:noWrap w:val="0"/>
            <w:vAlign w:val="center"/>
          </w:tcPr>
          <w:p w14:paraId="2D936F1F">
            <w:pPr>
              <w:snapToGrid w:val="0"/>
              <w:spacing w:line="300" w:lineRule="exact"/>
              <w:jc w:val="center"/>
              <w:rPr>
                <w:rFonts w:hint="eastAsia" w:eastAsia="宋体"/>
                <w:color w:val="000000"/>
                <w:sz w:val="21"/>
                <w:szCs w:val="21"/>
                <w:lang w:eastAsia="zh-CN"/>
              </w:rPr>
            </w:pPr>
            <w:r>
              <w:rPr>
                <w:rFonts w:hint="eastAsia"/>
                <w:color w:val="000000"/>
                <w:sz w:val="21"/>
                <w:szCs w:val="21"/>
                <w:lang w:eastAsia="zh-CN"/>
              </w:rPr>
              <w:t>副教授</w:t>
            </w:r>
          </w:p>
        </w:tc>
      </w:tr>
      <w:tr w14:paraId="5344B54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1682" w:hRule="atLeast"/>
        </w:trPr>
        <w:tc>
          <w:tcPr>
            <w:tcW w:w="1704" w:type="dxa"/>
            <w:noWrap w:val="0"/>
            <w:vAlign w:val="center"/>
          </w:tcPr>
          <w:p w14:paraId="4C2B99FA">
            <w:pPr>
              <w:snapToGrid w:val="0"/>
              <w:spacing w:line="300" w:lineRule="exact"/>
              <w:jc w:val="center"/>
              <w:rPr>
                <w:rFonts w:hint="eastAsia"/>
                <w:color w:val="000000"/>
                <w:sz w:val="24"/>
                <w:lang w:val="en-US" w:eastAsia="zh-CN"/>
              </w:rPr>
            </w:pPr>
            <w:r>
              <w:rPr>
                <w:rFonts w:hint="eastAsia"/>
                <w:color w:val="000000"/>
                <w:sz w:val="24"/>
                <w:lang w:val="en-US" w:eastAsia="zh-CN"/>
              </w:rPr>
              <w:t>主要承担</w:t>
            </w:r>
          </w:p>
          <w:p w14:paraId="54E54F81">
            <w:pPr>
              <w:snapToGrid w:val="0"/>
              <w:spacing w:line="300" w:lineRule="exact"/>
              <w:jc w:val="center"/>
              <w:rPr>
                <w:rFonts w:hint="default"/>
                <w:color w:val="000000"/>
                <w:sz w:val="24"/>
                <w:lang w:val="en-US" w:eastAsia="zh-CN"/>
              </w:rPr>
            </w:pPr>
            <w:r>
              <w:rPr>
                <w:rFonts w:hint="eastAsia"/>
                <w:color w:val="000000"/>
                <w:sz w:val="24"/>
                <w:lang w:val="en-US" w:eastAsia="zh-CN"/>
              </w:rPr>
              <w:t>课题及项目</w:t>
            </w:r>
          </w:p>
          <w:p w14:paraId="44891766">
            <w:pPr>
              <w:snapToGrid w:val="0"/>
              <w:spacing w:line="300" w:lineRule="exact"/>
              <w:jc w:val="center"/>
              <w:rPr>
                <w:rFonts w:hint="eastAsia"/>
                <w:color w:val="000000"/>
                <w:sz w:val="24"/>
                <w:lang w:val="en-US" w:eastAsia="zh-CN"/>
              </w:rPr>
            </w:pPr>
            <w:r>
              <w:rPr>
                <w:rFonts w:hint="eastAsia"/>
                <w:color w:val="000000"/>
                <w:sz w:val="24"/>
                <w:lang w:val="en-US" w:eastAsia="zh-CN"/>
              </w:rPr>
              <w:t>（科研、教改）</w:t>
            </w:r>
          </w:p>
          <w:p w14:paraId="5CB9EF0C">
            <w:pPr>
              <w:snapToGrid w:val="0"/>
              <w:spacing w:line="300" w:lineRule="exact"/>
              <w:jc w:val="center"/>
              <w:rPr>
                <w:rFonts w:hint="default" w:eastAsia="宋体"/>
                <w:color w:val="000000"/>
                <w:sz w:val="24"/>
                <w:lang w:val="en-US" w:eastAsia="zh-CN"/>
              </w:rPr>
            </w:pPr>
          </w:p>
        </w:tc>
        <w:tc>
          <w:tcPr>
            <w:tcW w:w="8104" w:type="dxa"/>
            <w:gridSpan w:val="5"/>
            <w:noWrap w:val="0"/>
            <w:vAlign w:val="center"/>
          </w:tcPr>
          <w:p w14:paraId="02161262">
            <w:pPr>
              <w:jc w:val="left"/>
              <w:rPr>
                <w:rFonts w:hint="eastAsia" w:ascii="Times New Roman" w:hAnsi="Times New Roman"/>
                <w:szCs w:val="21"/>
              </w:rPr>
            </w:pPr>
            <w:r>
              <w:rPr>
                <w:rFonts w:hint="eastAsia" w:ascii="Arial" w:hAnsi="Arial" w:eastAsia="Arial" w:cs="Arial"/>
                <w:i w:val="0"/>
                <w:iCs w:val="0"/>
                <w:caps w:val="0"/>
                <w:color w:val="auto"/>
                <w:spacing w:val="0"/>
                <w:sz w:val="21"/>
                <w:szCs w:val="21"/>
                <w:shd w:val="clear" w:fill="FFFFFF"/>
                <w:lang w:val="en-US" w:eastAsia="zh-CN"/>
              </w:rPr>
              <w:t>（项目名称、立项审批单位、项目编号）</w:t>
            </w:r>
          </w:p>
          <w:p w14:paraId="64DEF460">
            <w:pPr>
              <w:numPr>
                <w:ilvl w:val="0"/>
                <w:numId w:val="0"/>
              </w:numPr>
              <w:snapToGrid w:val="0"/>
              <w:spacing w:line="300" w:lineRule="exact"/>
              <w:ind w:leftChars="0"/>
              <w:jc w:val="both"/>
              <w:rPr>
                <w:rFonts w:hint="eastAsia" w:ascii="Times New Roman" w:hAnsi="Times New Roman"/>
                <w:sz w:val="21"/>
                <w:szCs w:val="21"/>
              </w:rPr>
            </w:pPr>
            <w:r>
              <w:rPr>
                <w:rFonts w:hint="eastAsia"/>
                <w:color w:val="000000"/>
                <w:sz w:val="21"/>
                <w:szCs w:val="21"/>
                <w:lang w:val="en-US" w:eastAsia="zh-CN"/>
              </w:rPr>
              <w:t>①</w:t>
            </w:r>
            <w:r>
              <w:rPr>
                <w:rFonts w:hint="eastAsia" w:ascii="Times New Roman" w:hAnsi="Times New Roman"/>
                <w:sz w:val="21"/>
                <w:szCs w:val="21"/>
                <w:lang w:val="en-US" w:eastAsia="zh-CN"/>
              </w:rPr>
              <w:t>“大思政”视域下海外归国青年教师职业幸福感的调查研究，中共湖南省委统战部，TZLX2024101</w:t>
            </w:r>
          </w:p>
          <w:p w14:paraId="382957F4">
            <w:pPr>
              <w:numPr>
                <w:ilvl w:val="0"/>
                <w:numId w:val="0"/>
              </w:numPr>
              <w:snapToGrid w:val="0"/>
              <w:spacing w:line="300" w:lineRule="exact"/>
              <w:ind w:leftChars="0"/>
              <w:jc w:val="both"/>
              <w:rPr>
                <w:rFonts w:hint="eastAsia" w:ascii="Times New Roman" w:hAnsi="Times New Roman"/>
                <w:sz w:val="21"/>
                <w:szCs w:val="21"/>
                <w:lang w:val="en-US" w:eastAsia="zh-CN"/>
              </w:rPr>
            </w:pPr>
            <w:r>
              <w:rPr>
                <w:rFonts w:hint="eastAsia" w:ascii="Times New Roman" w:hAnsi="Times New Roman"/>
                <w:sz w:val="21"/>
                <w:szCs w:val="21"/>
                <w:lang w:val="en-US" w:eastAsia="zh-CN"/>
              </w:rPr>
              <w:t>②</w:t>
            </w:r>
            <w:r>
              <w:rPr>
                <w:rFonts w:hint="eastAsia"/>
                <w:color w:val="000000"/>
                <w:sz w:val="21"/>
                <w:szCs w:val="21"/>
                <w:lang w:val="en-US" w:eastAsia="zh-CN"/>
              </w:rPr>
              <w:t>思政视域下名族区域内大学生心理健康</w:t>
            </w:r>
            <w:r>
              <w:rPr>
                <w:rFonts w:hint="eastAsia" w:ascii="Times New Roman" w:hAnsi="Times New Roman"/>
                <w:sz w:val="21"/>
                <w:szCs w:val="21"/>
              </w:rPr>
              <w:t>课程育人策略研究</w:t>
            </w:r>
            <w:r>
              <w:rPr>
                <w:rFonts w:hint="eastAsia" w:ascii="Times New Roman" w:hAnsi="Times New Roman"/>
                <w:sz w:val="21"/>
                <w:szCs w:val="21"/>
                <w:lang w:eastAsia="zh-CN"/>
              </w:rPr>
              <w:t>，</w:t>
            </w:r>
            <w:r>
              <w:rPr>
                <w:rFonts w:hint="eastAsia" w:ascii="方正书宋简体" w:hAnsi="Times New Roman" w:eastAsia="方正书宋简体" w:cs="Times New Roman"/>
                <w:sz w:val="21"/>
                <w:szCs w:val="21"/>
                <w:lang w:val="en-US" w:eastAsia="zh-CN"/>
              </w:rPr>
              <w:t>张家界市社会科学界联合会</w:t>
            </w:r>
            <w:r>
              <w:rPr>
                <w:rFonts w:hint="eastAsia" w:ascii="Times New Roman" w:hAnsi="Times New Roman"/>
                <w:sz w:val="21"/>
                <w:szCs w:val="21"/>
                <w:lang w:eastAsia="zh-CN"/>
              </w:rPr>
              <w:t>，</w:t>
            </w:r>
            <w:r>
              <w:rPr>
                <w:rFonts w:hint="eastAsia" w:ascii="Times New Roman" w:hAnsi="Times New Roman"/>
                <w:sz w:val="21"/>
                <w:szCs w:val="21"/>
              </w:rPr>
              <w:t>zjjskl2024125</w:t>
            </w:r>
          </w:p>
          <w:p w14:paraId="2FD846AB">
            <w:pPr>
              <w:spacing w:line="280" w:lineRule="exact"/>
              <w:rPr>
                <w:rFonts w:hint="eastAsia" w:ascii="Times New Roman" w:hAnsi="Times New Roman"/>
                <w:sz w:val="21"/>
                <w:szCs w:val="21"/>
              </w:rPr>
            </w:pPr>
            <w:r>
              <w:rPr>
                <w:rFonts w:hint="eastAsia" w:hAnsi="宋体"/>
                <w:color w:val="000000"/>
                <w:sz w:val="24"/>
              </w:rPr>
              <w:t>③</w:t>
            </w:r>
            <w:r>
              <w:rPr>
                <w:rFonts w:hint="eastAsia" w:ascii="Times New Roman" w:hAnsi="Times New Roman"/>
                <w:sz w:val="21"/>
                <w:szCs w:val="21"/>
              </w:rPr>
              <w:t>乡村振兴背景下张家界农村留守儿童心理健康教育资源的利用与开发</w:t>
            </w:r>
            <w:r>
              <w:rPr>
                <w:rFonts w:hint="eastAsia" w:ascii="Times New Roman" w:hAnsi="Times New Roman"/>
                <w:sz w:val="21"/>
                <w:szCs w:val="21"/>
                <w:lang w:eastAsia="zh-CN"/>
              </w:rPr>
              <w:t>，</w:t>
            </w:r>
            <w:r>
              <w:rPr>
                <w:rFonts w:hint="eastAsia" w:ascii="方正书宋简体" w:hAnsi="Times New Roman" w:eastAsia="方正书宋简体" w:cs="Times New Roman"/>
                <w:sz w:val="21"/>
                <w:szCs w:val="21"/>
                <w:lang w:val="en-US" w:eastAsia="zh-CN"/>
              </w:rPr>
              <w:t>张家界市社会科学界联合会，</w:t>
            </w:r>
            <w:r>
              <w:rPr>
                <w:rFonts w:hint="eastAsia" w:ascii="Times New Roman" w:hAnsi="Times New Roman"/>
                <w:sz w:val="21"/>
                <w:szCs w:val="21"/>
              </w:rPr>
              <w:t>zjjskl2022005</w:t>
            </w:r>
          </w:p>
          <w:p w14:paraId="15D170DB">
            <w:pPr>
              <w:spacing w:line="280" w:lineRule="exact"/>
              <w:rPr>
                <w:rFonts w:hint="eastAsia" w:ascii="Times New Roman" w:hAnsi="Times New Roman"/>
                <w:sz w:val="21"/>
                <w:szCs w:val="21"/>
              </w:rPr>
            </w:pPr>
            <w:r>
              <w:rPr>
                <w:rFonts w:hint="eastAsia" w:ascii="Times New Roman" w:hAnsi="Times New Roman"/>
                <w:sz w:val="21"/>
                <w:szCs w:val="21"/>
              </w:rPr>
              <w:t>④应用型人才培养定位下民办高校多元化心理健康教育模式的研究</w:t>
            </w:r>
            <w:r>
              <w:rPr>
                <w:rFonts w:hint="eastAsia" w:ascii="Times New Roman" w:hAnsi="Times New Roman"/>
                <w:sz w:val="21"/>
                <w:szCs w:val="21"/>
                <w:lang w:eastAsia="zh-CN"/>
              </w:rPr>
              <w:t>，</w:t>
            </w:r>
            <w:r>
              <w:rPr>
                <w:rFonts w:hint="eastAsia" w:ascii="方正书宋简体" w:hAnsi="Times New Roman" w:eastAsia="方正书宋简体" w:cs="Times New Roman"/>
                <w:sz w:val="21"/>
                <w:szCs w:val="21"/>
                <w:lang w:val="en-US" w:eastAsia="zh-CN"/>
              </w:rPr>
              <w:t>吉首大学张家界学院</w:t>
            </w:r>
            <w:r>
              <w:rPr>
                <w:rFonts w:hint="eastAsia" w:ascii="方正书宋简体" w:eastAsia="方正书宋简体" w:cs="Times New Roman"/>
                <w:sz w:val="21"/>
                <w:szCs w:val="21"/>
                <w:lang w:val="en-US" w:eastAsia="zh-CN"/>
              </w:rPr>
              <w:t>，</w:t>
            </w:r>
            <w:r>
              <w:rPr>
                <w:rFonts w:hint="eastAsia" w:ascii="Times New Roman" w:hAnsi="Times New Roman"/>
                <w:sz w:val="21"/>
                <w:szCs w:val="21"/>
              </w:rPr>
              <w:t>zyzd202203</w:t>
            </w:r>
          </w:p>
          <w:p w14:paraId="2A1132A6">
            <w:pPr>
              <w:spacing w:line="260" w:lineRule="exact"/>
              <w:rPr>
                <w:rFonts w:hint="eastAsia" w:ascii="Times New Roman" w:hAnsi="Times New Roman"/>
                <w:sz w:val="21"/>
                <w:szCs w:val="21"/>
              </w:rPr>
            </w:pPr>
            <w:r>
              <w:rPr>
                <w:rFonts w:hint="eastAsia" w:ascii="Times New Roman" w:hAnsi="Times New Roman"/>
                <w:sz w:val="21"/>
                <w:szCs w:val="21"/>
              </w:rPr>
              <w:t>⑤大班教学背景下心理健康课程</w:t>
            </w:r>
            <w:r>
              <w:rPr>
                <w:rFonts w:hint="eastAsia" w:ascii="Times New Roman" w:hAnsi="Times New Roman"/>
                <w:sz w:val="21"/>
                <w:szCs w:val="21"/>
                <w:lang w:eastAsia="zh-CN"/>
              </w:rPr>
              <w:t>“</w:t>
            </w:r>
            <w:r>
              <w:rPr>
                <w:rFonts w:hint="eastAsia" w:ascii="Times New Roman" w:hAnsi="Times New Roman"/>
                <w:sz w:val="21"/>
                <w:szCs w:val="21"/>
              </w:rPr>
              <w:t>互动体验式</w:t>
            </w:r>
            <w:r>
              <w:rPr>
                <w:rFonts w:hint="eastAsia" w:ascii="Times New Roman" w:hAnsi="Times New Roman"/>
                <w:sz w:val="21"/>
                <w:szCs w:val="21"/>
                <w:lang w:eastAsia="zh-CN"/>
              </w:rPr>
              <w:t>”</w:t>
            </w:r>
            <w:r>
              <w:rPr>
                <w:rFonts w:hint="eastAsia" w:ascii="Times New Roman" w:hAnsi="Times New Roman"/>
                <w:sz w:val="21"/>
                <w:szCs w:val="21"/>
              </w:rPr>
              <w:t>教学方法的探索</w:t>
            </w:r>
            <w:r>
              <w:rPr>
                <w:rFonts w:hint="eastAsia" w:ascii="Times New Roman" w:hAnsi="Times New Roman"/>
                <w:sz w:val="21"/>
                <w:szCs w:val="21"/>
                <w:lang w:eastAsia="zh-CN"/>
              </w:rPr>
              <w:t>，</w:t>
            </w:r>
            <w:r>
              <w:rPr>
                <w:rFonts w:hint="eastAsia" w:ascii="方正书宋简体" w:hAnsi="Times New Roman" w:eastAsia="方正书宋简体" w:cs="Times New Roman"/>
                <w:sz w:val="21"/>
                <w:szCs w:val="21"/>
                <w:lang w:val="en-US" w:eastAsia="zh-CN"/>
              </w:rPr>
              <w:t>吉首大学张家界学院</w:t>
            </w:r>
            <w:r>
              <w:rPr>
                <w:rFonts w:hint="eastAsia" w:ascii="Times New Roman" w:hAnsi="Times New Roman"/>
                <w:sz w:val="21"/>
                <w:szCs w:val="21"/>
                <w:lang w:eastAsia="zh-CN"/>
              </w:rPr>
              <w:t>，</w:t>
            </w:r>
            <w:r>
              <w:rPr>
                <w:rFonts w:hint="eastAsia" w:ascii="Times New Roman" w:hAnsi="Times New Roman"/>
                <w:sz w:val="21"/>
                <w:szCs w:val="21"/>
              </w:rPr>
              <w:t>JXJG2202</w:t>
            </w:r>
          </w:p>
          <w:p w14:paraId="6822433C">
            <w:pPr>
              <w:spacing w:line="280" w:lineRule="exact"/>
              <w:rPr>
                <w:rFonts w:hint="eastAsia" w:ascii="Times New Roman" w:hAnsi="Times New Roman"/>
                <w:sz w:val="21"/>
                <w:szCs w:val="21"/>
              </w:rPr>
            </w:pPr>
            <w:r>
              <w:rPr>
                <w:rFonts w:hint="eastAsia" w:ascii="Times New Roman" w:hAnsi="Times New Roman"/>
                <w:sz w:val="21"/>
                <w:szCs w:val="21"/>
              </w:rPr>
              <w:t>⑥积极心理学在《护理心理学》教学中的应用</w:t>
            </w:r>
            <w:r>
              <w:rPr>
                <w:rFonts w:hint="eastAsia" w:ascii="Times New Roman" w:hAnsi="Times New Roman"/>
                <w:sz w:val="21"/>
                <w:szCs w:val="21"/>
                <w:lang w:eastAsia="zh-CN"/>
              </w:rPr>
              <w:t>，</w:t>
            </w:r>
            <w:r>
              <w:rPr>
                <w:rFonts w:hint="eastAsia" w:ascii="Times New Roman" w:hAnsi="Times New Roman"/>
                <w:sz w:val="21"/>
                <w:szCs w:val="21"/>
                <w:lang w:val="en-US" w:eastAsia="zh-CN"/>
              </w:rPr>
              <w:t>吉首大学张家界学院，</w:t>
            </w:r>
            <w:r>
              <w:rPr>
                <w:rFonts w:hint="eastAsia" w:ascii="Times New Roman" w:hAnsi="Times New Roman"/>
                <w:sz w:val="21"/>
                <w:szCs w:val="21"/>
              </w:rPr>
              <w:t>Jxjg1709</w:t>
            </w:r>
          </w:p>
          <w:p w14:paraId="577FFB72">
            <w:pPr>
              <w:spacing w:line="260" w:lineRule="exact"/>
              <w:rPr>
                <w:rFonts w:hint="eastAsia" w:ascii="Times New Roman" w:hAnsi="Times New Roman"/>
                <w:sz w:val="21"/>
                <w:szCs w:val="21"/>
              </w:rPr>
            </w:pPr>
            <w:r>
              <w:rPr>
                <w:rFonts w:hint="eastAsia" w:ascii="Times New Roman" w:hAnsi="Times New Roman"/>
                <w:sz w:val="21"/>
                <w:szCs w:val="21"/>
              </w:rPr>
              <w:t>⑦积极心理学在高校思想政治教育中的应用研究</w:t>
            </w:r>
            <w:r>
              <w:rPr>
                <w:rFonts w:hint="eastAsia" w:ascii="Times New Roman" w:hAnsi="Times New Roman"/>
                <w:sz w:val="21"/>
                <w:szCs w:val="21"/>
                <w:lang w:eastAsia="zh-CN"/>
              </w:rPr>
              <w:t>，</w:t>
            </w:r>
            <w:r>
              <w:rPr>
                <w:rFonts w:hint="eastAsia" w:ascii="方正书宋简体" w:hAnsi="Times New Roman" w:eastAsia="方正书宋简体" w:cs="Times New Roman"/>
                <w:sz w:val="21"/>
                <w:szCs w:val="21"/>
                <w:lang w:val="en-US" w:eastAsia="zh-CN"/>
              </w:rPr>
              <w:t>吉首大学</w:t>
            </w:r>
            <w:r>
              <w:rPr>
                <w:rFonts w:hint="eastAsia" w:ascii="Times New Roman" w:hAnsi="Times New Roman"/>
                <w:sz w:val="21"/>
                <w:szCs w:val="21"/>
                <w:lang w:eastAsia="zh-CN"/>
              </w:rPr>
              <w:t>，</w:t>
            </w:r>
            <w:r>
              <w:rPr>
                <w:rFonts w:hint="eastAsia" w:ascii="Times New Roman" w:hAnsi="Times New Roman"/>
                <w:sz w:val="21"/>
                <w:szCs w:val="21"/>
              </w:rPr>
              <w:t>17SKWT06</w:t>
            </w:r>
          </w:p>
          <w:p w14:paraId="6FA5D2D3">
            <w:pPr>
              <w:spacing w:line="260" w:lineRule="exact"/>
              <w:rPr>
                <w:rFonts w:hint="eastAsia" w:ascii="Times New Roman" w:hAnsi="Times New Roman"/>
                <w:sz w:val="21"/>
                <w:szCs w:val="21"/>
              </w:rPr>
            </w:pPr>
          </w:p>
        </w:tc>
      </w:tr>
      <w:tr w14:paraId="5E9DA2D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2124" w:hRule="atLeast"/>
        </w:trPr>
        <w:tc>
          <w:tcPr>
            <w:tcW w:w="1704" w:type="dxa"/>
            <w:noWrap w:val="0"/>
            <w:vAlign w:val="center"/>
          </w:tcPr>
          <w:p w14:paraId="109D2232">
            <w:pPr>
              <w:snapToGrid w:val="0"/>
              <w:spacing w:line="300" w:lineRule="exact"/>
              <w:jc w:val="center"/>
              <w:rPr>
                <w:rFonts w:hint="default"/>
                <w:color w:val="000000"/>
                <w:sz w:val="24"/>
                <w:lang w:val="en-US" w:eastAsia="zh-CN"/>
              </w:rPr>
            </w:pPr>
            <w:r>
              <w:rPr>
                <w:rFonts w:hint="eastAsia"/>
                <w:color w:val="000000"/>
                <w:sz w:val="24"/>
                <w:lang w:val="en-US" w:eastAsia="zh-CN"/>
              </w:rPr>
              <w:t>主要发表论文</w:t>
            </w:r>
          </w:p>
          <w:p w14:paraId="7AF63F51">
            <w:pPr>
              <w:snapToGrid w:val="0"/>
              <w:spacing w:line="300" w:lineRule="exact"/>
              <w:jc w:val="center"/>
              <w:rPr>
                <w:rFonts w:hint="default" w:eastAsia="宋体"/>
                <w:color w:val="000000"/>
                <w:sz w:val="24"/>
                <w:lang w:val="en-US" w:eastAsia="zh-CN"/>
              </w:rPr>
            </w:pPr>
          </w:p>
        </w:tc>
        <w:tc>
          <w:tcPr>
            <w:tcW w:w="8104" w:type="dxa"/>
            <w:gridSpan w:val="5"/>
            <w:noWrap w:val="0"/>
            <w:vAlign w:val="top"/>
          </w:tcPr>
          <w:p w14:paraId="0DF0F61C">
            <w:pPr>
              <w:jc w:val="left"/>
              <w:rPr>
                <w:rFonts w:hint="default" w:ascii="Arial" w:hAnsi="Arial" w:eastAsia="Arial" w:cs="Arial"/>
                <w:i w:val="0"/>
                <w:iCs w:val="0"/>
                <w:caps w:val="0"/>
                <w:color w:val="auto"/>
                <w:spacing w:val="0"/>
                <w:sz w:val="21"/>
                <w:szCs w:val="21"/>
                <w:shd w:val="clear" w:fill="FFFFFF"/>
                <w:lang w:val="en-US" w:eastAsia="zh-CN"/>
              </w:rPr>
            </w:pPr>
            <w:r>
              <w:rPr>
                <w:rFonts w:hint="eastAsia" w:ascii="Arial" w:hAnsi="Arial" w:eastAsia="Arial" w:cs="Arial"/>
                <w:i w:val="0"/>
                <w:iCs w:val="0"/>
                <w:caps w:val="0"/>
                <w:color w:val="auto"/>
                <w:spacing w:val="0"/>
                <w:sz w:val="21"/>
                <w:szCs w:val="21"/>
                <w:shd w:val="clear" w:fill="FFFFFF"/>
                <w:lang w:val="en-US" w:eastAsia="zh-CN"/>
              </w:rPr>
              <w:t>（论文名称、刊物名称、论文期刊等级、作者排名、发表时间）</w:t>
            </w:r>
          </w:p>
          <w:p w14:paraId="336771EB">
            <w:pPr>
              <w:spacing w:line="260" w:lineRule="exact"/>
              <w:rPr>
                <w:rFonts w:hint="eastAsia" w:ascii="方正书宋简体" w:hAnsi="Times New Roman" w:eastAsia="方正书宋简体" w:cs="Times New Roman"/>
                <w:sz w:val="21"/>
                <w:szCs w:val="21"/>
                <w:lang w:val="en-US" w:eastAsia="zh-CN"/>
              </w:rPr>
            </w:pPr>
            <w:r>
              <w:rPr>
                <w:rFonts w:hint="eastAsia" w:ascii="方正书宋简体" w:hAnsi="Times New Roman" w:eastAsia="方正书宋简体" w:cs="Times New Roman"/>
                <w:sz w:val="21"/>
                <w:szCs w:val="21"/>
                <w:lang w:val="en-US" w:eastAsia="zh-CN"/>
              </w:rPr>
              <w:t>①把孩子从虚拟网络中解救出来，湖南日报</w:t>
            </w:r>
            <w:r>
              <w:rPr>
                <w:rFonts w:hint="eastAsia" w:ascii="方正书宋简体" w:eastAsia="方正书宋简体" w:cs="Times New Roman"/>
                <w:sz w:val="21"/>
                <w:szCs w:val="21"/>
                <w:lang w:val="en-US" w:eastAsia="zh-CN"/>
              </w:rPr>
              <w:t>，</w:t>
            </w:r>
            <w:r>
              <w:rPr>
                <w:rFonts w:hint="eastAsia" w:ascii="方正书宋简体" w:hAnsi="Times New Roman" w:eastAsia="方正书宋简体" w:cs="Times New Roman"/>
                <w:sz w:val="21"/>
                <w:szCs w:val="21"/>
                <w:lang w:val="en-US" w:eastAsia="zh-CN"/>
              </w:rPr>
              <w:t>第一</w:t>
            </w:r>
            <w:r>
              <w:rPr>
                <w:rFonts w:hint="eastAsia" w:ascii="方正书宋简体" w:eastAsia="方正书宋简体" w:cs="Times New Roman"/>
                <w:sz w:val="21"/>
                <w:szCs w:val="21"/>
                <w:lang w:val="en-US" w:eastAsia="zh-CN"/>
              </w:rPr>
              <w:t>，</w:t>
            </w:r>
            <w:r>
              <w:rPr>
                <w:rFonts w:hint="eastAsia" w:ascii="方正书宋简体" w:hAnsi="Times New Roman" w:eastAsia="方正书宋简体" w:cs="Times New Roman"/>
                <w:sz w:val="21"/>
                <w:szCs w:val="21"/>
                <w:lang w:val="en-US" w:eastAsia="zh-CN"/>
              </w:rPr>
              <w:t>2024.11.5，</w:t>
            </w:r>
          </w:p>
          <w:p w14:paraId="49E7F86B">
            <w:pPr>
              <w:spacing w:line="260" w:lineRule="exact"/>
              <w:rPr>
                <w:rFonts w:hint="eastAsia" w:ascii="方正书宋简体" w:hAnsi="Times New Roman" w:eastAsia="方正书宋简体" w:cs="Times New Roman"/>
                <w:sz w:val="21"/>
                <w:szCs w:val="21"/>
                <w:lang w:val="en-US" w:eastAsia="zh-CN"/>
              </w:rPr>
            </w:pPr>
            <w:r>
              <w:rPr>
                <w:rFonts w:hint="eastAsia" w:ascii="方正书宋简体" w:hAnsi="Times New Roman" w:eastAsia="方正书宋简体" w:cs="Times New Roman"/>
                <w:sz w:val="21"/>
                <w:szCs w:val="21"/>
                <w:lang w:val="en-US" w:eastAsia="zh-CN"/>
              </w:rPr>
              <w:t>②创新开路 五“心”为径，张家界学院夯实心理健康教育--湖南日报</w:t>
            </w:r>
            <w:r>
              <w:rPr>
                <w:rFonts w:hint="eastAsia" w:ascii="方正书宋简体" w:eastAsia="方正书宋简体" w:cs="Times New Roman"/>
                <w:sz w:val="21"/>
                <w:szCs w:val="21"/>
                <w:lang w:val="en-US" w:eastAsia="zh-CN"/>
              </w:rPr>
              <w:t>，</w:t>
            </w:r>
            <w:r>
              <w:rPr>
                <w:rFonts w:hint="eastAsia" w:ascii="方正书宋简体" w:hAnsi="Times New Roman" w:eastAsia="方正书宋简体" w:cs="Times New Roman"/>
                <w:sz w:val="21"/>
                <w:szCs w:val="21"/>
                <w:lang w:val="en-US" w:eastAsia="zh-CN"/>
              </w:rPr>
              <w:t>独著</w:t>
            </w:r>
            <w:r>
              <w:rPr>
                <w:rFonts w:hint="eastAsia" w:ascii="方正书宋简体" w:eastAsia="方正书宋简体" w:cs="Times New Roman"/>
                <w:sz w:val="21"/>
                <w:szCs w:val="21"/>
                <w:lang w:val="en-US" w:eastAsia="zh-CN"/>
              </w:rPr>
              <w:t>，</w:t>
            </w:r>
            <w:r>
              <w:rPr>
                <w:rFonts w:hint="eastAsia" w:ascii="方正书宋简体" w:hAnsi="Times New Roman" w:eastAsia="方正书宋简体" w:cs="Times New Roman"/>
                <w:sz w:val="21"/>
                <w:szCs w:val="21"/>
                <w:lang w:val="en-US" w:eastAsia="zh-CN"/>
              </w:rPr>
              <w:t>2024.4.12</w:t>
            </w:r>
          </w:p>
          <w:p w14:paraId="39CFA5ED">
            <w:pPr>
              <w:spacing w:line="260" w:lineRule="exact"/>
              <w:rPr>
                <w:rFonts w:hint="default" w:asciiTheme="minorHAnsi" w:hAnsiTheme="minorHAnsi" w:eastAsiaTheme="minorEastAsia" w:cstheme="minorBidi"/>
                <w:kern w:val="2"/>
                <w:sz w:val="21"/>
                <w:szCs w:val="21"/>
                <w:vertAlign w:val="baseline"/>
                <w:lang w:val="en-US" w:eastAsia="zh-CN" w:bidi="ar-SA"/>
              </w:rPr>
            </w:pPr>
            <w:r>
              <w:rPr>
                <w:rFonts w:hint="eastAsia" w:asciiTheme="minorHAnsi" w:hAnsiTheme="minorHAnsi" w:eastAsiaTheme="minorEastAsia" w:cstheme="minorBidi"/>
                <w:kern w:val="2"/>
                <w:sz w:val="21"/>
                <w:szCs w:val="21"/>
                <w:vertAlign w:val="baseline"/>
                <w:lang w:val="en-US" w:eastAsia="zh-CN" w:bidi="ar-SA"/>
              </w:rPr>
              <w:t>③</w:t>
            </w:r>
            <w:r>
              <w:rPr>
                <w:rFonts w:hint="default" w:asciiTheme="minorHAnsi" w:hAnsiTheme="minorHAnsi" w:eastAsiaTheme="minorEastAsia" w:cstheme="minorBidi"/>
                <w:kern w:val="2"/>
                <w:sz w:val="21"/>
                <w:szCs w:val="21"/>
                <w:vertAlign w:val="baseline"/>
                <w:lang w:val="en-US" w:eastAsia="zh-CN" w:bidi="ar-SA"/>
              </w:rPr>
              <w:t>多元一体视阈下的心理健康教育高质量发展路径研究，才智</w:t>
            </w:r>
            <w:r>
              <w:rPr>
                <w:rFonts w:hint="eastAsia" w:asciiTheme="minorHAnsi" w:hAnsiTheme="minorHAnsi" w:eastAsiaTheme="minorEastAsia" w:cstheme="minorBidi"/>
                <w:kern w:val="2"/>
                <w:sz w:val="21"/>
                <w:szCs w:val="21"/>
                <w:vertAlign w:val="baseline"/>
                <w:lang w:val="en-US" w:eastAsia="zh-CN" w:bidi="ar-SA"/>
              </w:rPr>
              <w:t>，</w:t>
            </w:r>
            <w:r>
              <w:rPr>
                <w:rFonts w:hint="default" w:asciiTheme="minorHAnsi" w:hAnsiTheme="minorHAnsi" w:eastAsiaTheme="minorEastAsia" w:cstheme="minorBidi"/>
                <w:kern w:val="2"/>
                <w:sz w:val="21"/>
                <w:szCs w:val="21"/>
                <w:vertAlign w:val="baseline"/>
                <w:lang w:val="en-US" w:eastAsia="zh-CN" w:bidi="ar-SA"/>
              </w:rPr>
              <w:t>独著</w:t>
            </w:r>
            <w:r>
              <w:rPr>
                <w:rFonts w:hint="eastAsia" w:asciiTheme="minorHAnsi" w:hAnsiTheme="minorHAnsi" w:eastAsiaTheme="minorEastAsia" w:cstheme="minorBidi"/>
                <w:kern w:val="2"/>
                <w:sz w:val="21"/>
                <w:szCs w:val="21"/>
                <w:vertAlign w:val="baseline"/>
                <w:lang w:val="en-US" w:eastAsia="zh-CN" w:bidi="ar-SA"/>
              </w:rPr>
              <w:t>，</w:t>
            </w:r>
            <w:r>
              <w:rPr>
                <w:rFonts w:hint="default" w:asciiTheme="minorHAnsi" w:hAnsiTheme="minorHAnsi" w:eastAsiaTheme="minorEastAsia" w:cstheme="minorBidi"/>
                <w:kern w:val="2"/>
                <w:sz w:val="21"/>
                <w:szCs w:val="21"/>
                <w:vertAlign w:val="baseline"/>
                <w:lang w:val="en-US" w:eastAsia="zh-CN" w:bidi="ar-SA"/>
              </w:rPr>
              <w:t>2024</w:t>
            </w:r>
            <w:r>
              <w:rPr>
                <w:rFonts w:hint="eastAsia" w:asciiTheme="minorHAnsi" w:hAnsiTheme="minorHAnsi" w:eastAsiaTheme="minorEastAsia" w:cstheme="minorBidi"/>
                <w:kern w:val="2"/>
                <w:sz w:val="21"/>
                <w:szCs w:val="21"/>
                <w:vertAlign w:val="baseline"/>
                <w:lang w:val="en-US" w:eastAsia="zh-CN" w:bidi="ar-SA"/>
              </w:rPr>
              <w:t>年10月</w:t>
            </w:r>
          </w:p>
          <w:p w14:paraId="1D493A8B">
            <w:pPr>
              <w:spacing w:line="260" w:lineRule="exact"/>
              <w:rPr>
                <w:rFonts w:hint="default" w:asciiTheme="minorHAnsi" w:hAnsiTheme="minorHAnsi" w:eastAsiaTheme="minorEastAsia" w:cstheme="minorBidi"/>
                <w:kern w:val="2"/>
                <w:sz w:val="21"/>
                <w:szCs w:val="21"/>
                <w:vertAlign w:val="baseline"/>
                <w:lang w:val="en-US" w:eastAsia="zh-CN" w:bidi="ar-SA"/>
              </w:rPr>
            </w:pPr>
            <w:r>
              <w:rPr>
                <w:rFonts w:hint="eastAsia" w:asciiTheme="minorHAnsi" w:hAnsiTheme="minorHAnsi" w:eastAsiaTheme="minorEastAsia" w:cstheme="minorBidi"/>
                <w:kern w:val="2"/>
                <w:sz w:val="21"/>
                <w:szCs w:val="21"/>
                <w:vertAlign w:val="baseline"/>
                <w:lang w:val="en-US" w:eastAsia="zh-CN" w:bidi="ar-SA"/>
              </w:rPr>
              <w:t>④</w:t>
            </w:r>
            <w:r>
              <w:rPr>
                <w:rFonts w:hint="default" w:asciiTheme="minorHAnsi" w:hAnsiTheme="minorHAnsi" w:eastAsiaTheme="minorEastAsia" w:cstheme="minorBidi"/>
                <w:kern w:val="2"/>
                <w:sz w:val="21"/>
                <w:szCs w:val="21"/>
                <w:vertAlign w:val="baseline"/>
                <w:lang w:val="en-US" w:eastAsia="zh-CN" w:bidi="ar-SA"/>
              </w:rPr>
              <w:t>高校班级心理委员的培养探究——以张家界学院为例</w:t>
            </w:r>
            <w:r>
              <w:rPr>
                <w:rFonts w:hint="eastAsia" w:asciiTheme="minorHAnsi" w:hAnsiTheme="minorHAnsi" w:eastAsiaTheme="minorEastAsia" w:cstheme="minorBidi"/>
                <w:kern w:val="2"/>
                <w:sz w:val="21"/>
                <w:szCs w:val="21"/>
                <w:vertAlign w:val="baseline"/>
                <w:lang w:val="en-US" w:eastAsia="zh-CN" w:bidi="ar-SA"/>
              </w:rPr>
              <w:t>，</w:t>
            </w:r>
            <w:r>
              <w:rPr>
                <w:rFonts w:hint="default" w:asciiTheme="minorHAnsi" w:hAnsiTheme="minorHAnsi" w:eastAsiaTheme="minorEastAsia" w:cstheme="minorBidi"/>
                <w:kern w:val="2"/>
                <w:sz w:val="21"/>
                <w:szCs w:val="21"/>
                <w:vertAlign w:val="baseline"/>
                <w:lang w:val="en-US" w:eastAsia="zh-CN" w:bidi="ar-SA"/>
              </w:rPr>
              <w:t>山西青年</w:t>
            </w:r>
            <w:r>
              <w:rPr>
                <w:rFonts w:hint="eastAsia" w:asciiTheme="minorHAnsi" w:hAnsiTheme="minorHAnsi" w:eastAsiaTheme="minorEastAsia" w:cstheme="minorBidi"/>
                <w:kern w:val="2"/>
                <w:sz w:val="21"/>
                <w:szCs w:val="21"/>
                <w:vertAlign w:val="baseline"/>
                <w:lang w:val="en-US" w:eastAsia="zh-CN" w:bidi="ar-SA"/>
              </w:rPr>
              <w:t>，</w:t>
            </w:r>
            <w:r>
              <w:rPr>
                <w:rFonts w:hint="default" w:asciiTheme="minorHAnsi" w:hAnsiTheme="minorHAnsi" w:eastAsiaTheme="minorEastAsia" w:cstheme="minorBidi"/>
                <w:kern w:val="2"/>
                <w:sz w:val="21"/>
                <w:szCs w:val="21"/>
                <w:vertAlign w:val="baseline"/>
                <w:lang w:val="en-US" w:eastAsia="zh-CN" w:bidi="ar-SA"/>
              </w:rPr>
              <w:t>独著</w:t>
            </w:r>
            <w:r>
              <w:rPr>
                <w:rFonts w:hint="eastAsia" w:asciiTheme="minorHAnsi" w:hAnsiTheme="minorHAnsi" w:eastAsiaTheme="minorEastAsia" w:cstheme="minorBidi"/>
                <w:kern w:val="2"/>
                <w:sz w:val="21"/>
                <w:szCs w:val="21"/>
                <w:vertAlign w:val="baseline"/>
                <w:lang w:val="en-US" w:eastAsia="zh-CN" w:bidi="ar-SA"/>
              </w:rPr>
              <w:t>，20</w:t>
            </w:r>
            <w:r>
              <w:rPr>
                <w:rFonts w:hint="default" w:asciiTheme="minorHAnsi" w:hAnsiTheme="minorHAnsi" w:eastAsiaTheme="minorEastAsia" w:cstheme="minorBidi"/>
                <w:kern w:val="2"/>
                <w:sz w:val="21"/>
                <w:szCs w:val="21"/>
                <w:vertAlign w:val="baseline"/>
                <w:lang w:val="en-US" w:eastAsia="zh-CN" w:bidi="ar-SA"/>
              </w:rPr>
              <w:t>24</w:t>
            </w:r>
            <w:r>
              <w:rPr>
                <w:rFonts w:hint="eastAsia" w:asciiTheme="minorHAnsi" w:hAnsiTheme="minorHAnsi" w:eastAsiaTheme="minorEastAsia" w:cstheme="minorBidi"/>
                <w:kern w:val="2"/>
                <w:sz w:val="21"/>
                <w:szCs w:val="21"/>
                <w:vertAlign w:val="baseline"/>
                <w:lang w:val="en-US" w:eastAsia="zh-CN" w:bidi="ar-SA"/>
              </w:rPr>
              <w:t>年6月</w:t>
            </w:r>
          </w:p>
          <w:p w14:paraId="26EC5160">
            <w:pPr>
              <w:spacing w:line="260" w:lineRule="exact"/>
              <w:rPr>
                <w:rFonts w:hint="default" w:asciiTheme="minorHAnsi" w:hAnsiTheme="minorHAnsi" w:eastAsiaTheme="minorEastAsia" w:cstheme="minorBidi"/>
                <w:kern w:val="2"/>
                <w:sz w:val="21"/>
                <w:szCs w:val="21"/>
                <w:vertAlign w:val="baseline"/>
                <w:lang w:val="en-US" w:eastAsia="zh-CN" w:bidi="ar-SA"/>
              </w:rPr>
            </w:pPr>
            <w:r>
              <w:rPr>
                <w:rFonts w:hint="default" w:asciiTheme="minorHAnsi" w:hAnsiTheme="minorHAnsi" w:eastAsiaTheme="minorEastAsia" w:cstheme="minorBidi"/>
                <w:kern w:val="2"/>
                <w:sz w:val="21"/>
                <w:szCs w:val="21"/>
                <w:vertAlign w:val="baseline"/>
                <w:lang w:val="en-US" w:eastAsia="zh-CN" w:bidi="ar-SA"/>
              </w:rPr>
              <w:t>⑤应用型人才培养定位下构建民办高校多元化途径的心理健康教育模式——以张家界学院为例，品位·经典</w:t>
            </w:r>
            <w:r>
              <w:rPr>
                <w:rFonts w:hint="eastAsia" w:asciiTheme="minorHAnsi" w:hAnsiTheme="minorHAnsi" w:eastAsiaTheme="minorEastAsia" w:cstheme="minorBidi"/>
                <w:kern w:val="2"/>
                <w:sz w:val="21"/>
                <w:szCs w:val="21"/>
                <w:vertAlign w:val="baseline"/>
                <w:lang w:val="en-US" w:eastAsia="zh-CN" w:bidi="ar-SA"/>
              </w:rPr>
              <w:t>，</w:t>
            </w:r>
            <w:r>
              <w:rPr>
                <w:rFonts w:hint="default" w:asciiTheme="minorHAnsi" w:hAnsiTheme="minorHAnsi" w:eastAsiaTheme="minorEastAsia" w:cstheme="minorBidi"/>
                <w:kern w:val="2"/>
                <w:sz w:val="21"/>
                <w:szCs w:val="21"/>
                <w:vertAlign w:val="baseline"/>
                <w:lang w:val="en-US" w:eastAsia="zh-CN" w:bidi="ar-SA"/>
              </w:rPr>
              <w:t>第一</w:t>
            </w:r>
            <w:r>
              <w:rPr>
                <w:rFonts w:hint="eastAsia" w:asciiTheme="minorHAnsi" w:hAnsiTheme="minorHAnsi" w:eastAsiaTheme="minorEastAsia" w:cstheme="minorBidi"/>
                <w:kern w:val="2"/>
                <w:sz w:val="21"/>
                <w:szCs w:val="21"/>
                <w:vertAlign w:val="baseline"/>
                <w:lang w:val="en-US" w:eastAsia="zh-CN" w:bidi="ar-SA"/>
              </w:rPr>
              <w:t>，</w:t>
            </w:r>
            <w:r>
              <w:rPr>
                <w:rFonts w:hint="default" w:asciiTheme="minorHAnsi" w:hAnsiTheme="minorHAnsi" w:eastAsiaTheme="minorEastAsia" w:cstheme="minorBidi"/>
                <w:kern w:val="2"/>
                <w:sz w:val="21"/>
                <w:szCs w:val="21"/>
                <w:vertAlign w:val="baseline"/>
                <w:lang w:val="en-US" w:eastAsia="zh-CN" w:bidi="ar-SA"/>
              </w:rPr>
              <w:t>2024</w:t>
            </w:r>
            <w:r>
              <w:rPr>
                <w:rFonts w:hint="eastAsia" w:asciiTheme="minorHAnsi" w:hAnsiTheme="minorHAnsi" w:eastAsiaTheme="minorEastAsia" w:cstheme="minorBidi"/>
                <w:kern w:val="2"/>
                <w:sz w:val="21"/>
                <w:szCs w:val="21"/>
                <w:vertAlign w:val="baseline"/>
                <w:lang w:val="en-US" w:eastAsia="zh-CN" w:bidi="ar-SA"/>
              </w:rPr>
              <w:t>年6月</w:t>
            </w:r>
          </w:p>
          <w:p w14:paraId="63DAA00F">
            <w:pPr>
              <w:spacing w:line="260" w:lineRule="exact"/>
              <w:rPr>
                <w:rFonts w:hint="default" w:asciiTheme="minorHAnsi" w:hAnsiTheme="minorHAnsi" w:eastAsiaTheme="minorEastAsia" w:cstheme="minorBidi"/>
                <w:kern w:val="2"/>
                <w:sz w:val="21"/>
                <w:szCs w:val="21"/>
                <w:vertAlign w:val="baseline"/>
                <w:lang w:val="en-US" w:eastAsia="zh-CN" w:bidi="ar-SA"/>
              </w:rPr>
            </w:pPr>
            <w:r>
              <w:rPr>
                <w:rFonts w:hint="eastAsia" w:asciiTheme="minorHAnsi" w:hAnsiTheme="minorHAnsi" w:eastAsiaTheme="minorEastAsia" w:cstheme="minorBidi"/>
                <w:kern w:val="2"/>
                <w:sz w:val="21"/>
                <w:szCs w:val="21"/>
                <w:vertAlign w:val="baseline"/>
                <w:lang w:val="en-US" w:eastAsia="zh-CN" w:bidi="ar-SA"/>
              </w:rPr>
              <w:t>⑥</w:t>
            </w:r>
            <w:r>
              <w:rPr>
                <w:rFonts w:hint="default" w:asciiTheme="minorHAnsi" w:hAnsiTheme="minorHAnsi" w:eastAsiaTheme="minorEastAsia" w:cstheme="minorBidi"/>
                <w:kern w:val="2"/>
                <w:sz w:val="21"/>
                <w:szCs w:val="21"/>
                <w:vertAlign w:val="baseline"/>
                <w:lang w:val="en-US" w:eastAsia="zh-CN" w:bidi="ar-SA"/>
              </w:rPr>
              <w:t>民办高校多元化心理健康教育模式探析，华章</w:t>
            </w:r>
            <w:r>
              <w:rPr>
                <w:rFonts w:hint="eastAsia" w:asciiTheme="minorHAnsi" w:hAnsiTheme="minorHAnsi" w:eastAsiaTheme="minorEastAsia" w:cstheme="minorBidi"/>
                <w:kern w:val="2"/>
                <w:sz w:val="21"/>
                <w:szCs w:val="21"/>
                <w:vertAlign w:val="baseline"/>
                <w:lang w:val="en-US" w:eastAsia="zh-CN" w:bidi="ar-SA"/>
              </w:rPr>
              <w:t>，</w:t>
            </w:r>
            <w:r>
              <w:rPr>
                <w:rFonts w:hint="default" w:asciiTheme="minorHAnsi" w:hAnsiTheme="minorHAnsi" w:eastAsiaTheme="minorEastAsia" w:cstheme="minorBidi"/>
                <w:kern w:val="2"/>
                <w:sz w:val="21"/>
                <w:szCs w:val="21"/>
                <w:vertAlign w:val="baseline"/>
                <w:lang w:val="en-US" w:eastAsia="zh-CN" w:bidi="ar-SA"/>
              </w:rPr>
              <w:t>独著</w:t>
            </w:r>
            <w:r>
              <w:rPr>
                <w:rFonts w:hint="eastAsia" w:asciiTheme="minorHAnsi" w:hAnsiTheme="minorHAnsi" w:eastAsiaTheme="minorEastAsia" w:cstheme="minorBidi"/>
                <w:kern w:val="2"/>
                <w:sz w:val="21"/>
                <w:szCs w:val="21"/>
                <w:vertAlign w:val="baseline"/>
                <w:lang w:val="en-US" w:eastAsia="zh-CN" w:bidi="ar-SA"/>
              </w:rPr>
              <w:t>，</w:t>
            </w:r>
            <w:r>
              <w:rPr>
                <w:rFonts w:hint="default" w:asciiTheme="minorHAnsi" w:hAnsiTheme="minorHAnsi" w:eastAsiaTheme="minorEastAsia" w:cstheme="minorBidi"/>
                <w:kern w:val="2"/>
                <w:sz w:val="21"/>
                <w:szCs w:val="21"/>
                <w:vertAlign w:val="baseline"/>
                <w:lang w:val="en-US" w:eastAsia="zh-CN" w:bidi="ar-SA"/>
              </w:rPr>
              <w:t>2024</w:t>
            </w:r>
            <w:r>
              <w:rPr>
                <w:rFonts w:hint="eastAsia" w:asciiTheme="minorHAnsi" w:hAnsiTheme="minorHAnsi" w:eastAsiaTheme="minorEastAsia" w:cstheme="minorBidi"/>
                <w:kern w:val="2"/>
                <w:sz w:val="21"/>
                <w:szCs w:val="21"/>
                <w:vertAlign w:val="baseline"/>
                <w:lang w:val="en-US" w:eastAsia="zh-CN" w:bidi="ar-SA"/>
              </w:rPr>
              <w:t>年6月</w:t>
            </w:r>
          </w:p>
          <w:p w14:paraId="50FEB6CB">
            <w:pPr>
              <w:spacing w:line="260" w:lineRule="exact"/>
              <w:rPr>
                <w:rFonts w:hint="default" w:asciiTheme="minorHAnsi" w:hAnsiTheme="minorHAnsi" w:eastAsiaTheme="minorEastAsia" w:cstheme="minorBidi"/>
                <w:kern w:val="2"/>
                <w:sz w:val="21"/>
                <w:szCs w:val="21"/>
                <w:vertAlign w:val="baseline"/>
                <w:lang w:val="en-US" w:eastAsia="zh-CN" w:bidi="ar-SA"/>
              </w:rPr>
            </w:pPr>
            <w:r>
              <w:rPr>
                <w:rFonts w:hint="eastAsia" w:asciiTheme="minorHAnsi" w:hAnsiTheme="minorHAnsi" w:eastAsiaTheme="minorEastAsia" w:cstheme="minorBidi"/>
                <w:kern w:val="2"/>
                <w:sz w:val="21"/>
                <w:szCs w:val="21"/>
                <w:vertAlign w:val="baseline"/>
                <w:lang w:val="en-US" w:eastAsia="zh-CN" w:bidi="ar-SA"/>
              </w:rPr>
              <w:t>⑦</w:t>
            </w:r>
            <w:r>
              <w:rPr>
                <w:rFonts w:hint="default" w:asciiTheme="minorHAnsi" w:hAnsiTheme="minorHAnsi" w:eastAsiaTheme="minorEastAsia" w:cstheme="minorBidi"/>
                <w:kern w:val="2"/>
                <w:sz w:val="21"/>
                <w:szCs w:val="21"/>
                <w:vertAlign w:val="baseline"/>
                <w:lang w:val="en-US" w:eastAsia="zh-CN" w:bidi="ar-SA"/>
              </w:rPr>
              <w:t>“互动体验式”心理健康课教学模式研究——以张家界学院为例，科教导刊</w:t>
            </w:r>
            <w:r>
              <w:rPr>
                <w:rFonts w:hint="eastAsia" w:asciiTheme="minorHAnsi" w:hAnsiTheme="minorHAnsi" w:eastAsiaTheme="minorEastAsia" w:cstheme="minorBidi"/>
                <w:kern w:val="2"/>
                <w:sz w:val="21"/>
                <w:szCs w:val="21"/>
                <w:vertAlign w:val="baseline"/>
                <w:lang w:val="en-US" w:eastAsia="zh-CN" w:bidi="ar-SA"/>
              </w:rPr>
              <w:t>，</w:t>
            </w:r>
            <w:r>
              <w:rPr>
                <w:rFonts w:hint="default" w:asciiTheme="minorHAnsi" w:hAnsiTheme="minorHAnsi" w:eastAsiaTheme="minorEastAsia" w:cstheme="minorBidi"/>
                <w:kern w:val="2"/>
                <w:sz w:val="21"/>
                <w:szCs w:val="21"/>
                <w:vertAlign w:val="baseline"/>
                <w:lang w:val="en-US" w:eastAsia="zh-CN" w:bidi="ar-SA"/>
              </w:rPr>
              <w:t>第一</w:t>
            </w:r>
            <w:r>
              <w:rPr>
                <w:rFonts w:hint="eastAsia" w:asciiTheme="minorHAnsi" w:hAnsiTheme="minorHAnsi" w:eastAsiaTheme="minorEastAsia" w:cstheme="minorBidi"/>
                <w:kern w:val="2"/>
                <w:sz w:val="21"/>
                <w:szCs w:val="21"/>
                <w:vertAlign w:val="baseline"/>
                <w:lang w:val="en-US" w:eastAsia="zh-CN" w:bidi="ar-SA"/>
              </w:rPr>
              <w:t>，</w:t>
            </w:r>
            <w:r>
              <w:rPr>
                <w:rFonts w:hint="default" w:asciiTheme="minorHAnsi" w:hAnsiTheme="minorHAnsi" w:eastAsiaTheme="minorEastAsia" w:cstheme="minorBidi"/>
                <w:kern w:val="2"/>
                <w:sz w:val="21"/>
                <w:szCs w:val="21"/>
                <w:vertAlign w:val="baseline"/>
                <w:lang w:val="en-US" w:eastAsia="zh-CN" w:bidi="ar-SA"/>
              </w:rPr>
              <w:t>2024</w:t>
            </w:r>
            <w:r>
              <w:rPr>
                <w:rFonts w:hint="eastAsia" w:asciiTheme="minorHAnsi" w:hAnsiTheme="minorHAnsi" w:eastAsiaTheme="minorEastAsia" w:cstheme="minorBidi"/>
                <w:kern w:val="2"/>
                <w:sz w:val="21"/>
                <w:szCs w:val="21"/>
                <w:vertAlign w:val="baseline"/>
                <w:lang w:val="en-US" w:eastAsia="zh-CN" w:bidi="ar-SA"/>
              </w:rPr>
              <w:t>年3月</w:t>
            </w:r>
          </w:p>
          <w:p w14:paraId="5773E0B1">
            <w:pPr>
              <w:spacing w:line="260" w:lineRule="exact"/>
              <w:rPr>
                <w:rFonts w:hint="default" w:asciiTheme="minorHAnsi" w:hAnsiTheme="minorHAnsi" w:eastAsiaTheme="minorEastAsia" w:cstheme="minorBidi"/>
                <w:kern w:val="2"/>
                <w:sz w:val="21"/>
                <w:szCs w:val="21"/>
                <w:vertAlign w:val="baseline"/>
                <w:lang w:val="en-US" w:eastAsia="zh-CN" w:bidi="ar-SA"/>
              </w:rPr>
            </w:pPr>
            <w:r>
              <w:rPr>
                <w:rFonts w:hint="eastAsia" w:asciiTheme="minorHAnsi" w:hAnsiTheme="minorHAnsi" w:eastAsiaTheme="minorEastAsia" w:cstheme="minorBidi"/>
                <w:kern w:val="2"/>
                <w:sz w:val="21"/>
                <w:szCs w:val="21"/>
                <w:vertAlign w:val="baseline"/>
                <w:lang w:val="en-US" w:eastAsia="zh-CN" w:bidi="ar-SA"/>
              </w:rPr>
              <w:t>⑧</w:t>
            </w:r>
            <w:r>
              <w:rPr>
                <w:rFonts w:hint="default" w:asciiTheme="minorHAnsi" w:hAnsiTheme="minorHAnsi" w:eastAsiaTheme="minorEastAsia" w:cstheme="minorBidi"/>
                <w:kern w:val="2"/>
                <w:sz w:val="21"/>
                <w:szCs w:val="21"/>
                <w:vertAlign w:val="baseline"/>
                <w:lang w:val="en-US" w:eastAsia="zh-CN" w:bidi="ar-SA"/>
              </w:rPr>
              <w:t>乡村振兴背景下农村留守儿童心理健康教育资源的开发与利用——以张家界为例，农村经济与科技</w:t>
            </w:r>
            <w:r>
              <w:rPr>
                <w:rFonts w:hint="eastAsia" w:asciiTheme="minorHAnsi" w:hAnsiTheme="minorHAnsi" w:eastAsiaTheme="minorEastAsia" w:cstheme="minorBidi"/>
                <w:kern w:val="2"/>
                <w:sz w:val="21"/>
                <w:szCs w:val="21"/>
                <w:vertAlign w:val="baseline"/>
                <w:lang w:val="en-US" w:eastAsia="zh-CN" w:bidi="ar-SA"/>
              </w:rPr>
              <w:t>，</w:t>
            </w:r>
            <w:r>
              <w:rPr>
                <w:rFonts w:hint="default" w:asciiTheme="minorHAnsi" w:hAnsiTheme="minorHAnsi" w:eastAsiaTheme="minorEastAsia" w:cstheme="minorBidi"/>
                <w:kern w:val="2"/>
                <w:sz w:val="21"/>
                <w:szCs w:val="21"/>
                <w:vertAlign w:val="baseline"/>
                <w:lang w:val="en-US" w:eastAsia="zh-CN" w:bidi="ar-SA"/>
              </w:rPr>
              <w:t>第一</w:t>
            </w:r>
            <w:r>
              <w:rPr>
                <w:rFonts w:hint="eastAsia" w:asciiTheme="minorHAnsi" w:hAnsiTheme="minorHAnsi" w:eastAsiaTheme="minorEastAsia" w:cstheme="minorBidi"/>
                <w:kern w:val="2"/>
                <w:sz w:val="21"/>
                <w:szCs w:val="21"/>
                <w:vertAlign w:val="baseline"/>
                <w:lang w:val="en-US" w:eastAsia="zh-CN" w:bidi="ar-SA"/>
              </w:rPr>
              <w:t>，</w:t>
            </w:r>
            <w:r>
              <w:rPr>
                <w:rFonts w:hint="default" w:asciiTheme="minorHAnsi" w:hAnsiTheme="minorHAnsi" w:eastAsiaTheme="minorEastAsia" w:cstheme="minorBidi"/>
                <w:kern w:val="2"/>
                <w:sz w:val="21"/>
                <w:szCs w:val="21"/>
                <w:vertAlign w:val="baseline"/>
                <w:lang w:val="en-US" w:eastAsia="zh-CN" w:bidi="ar-SA"/>
              </w:rPr>
              <w:t>2023</w:t>
            </w:r>
            <w:r>
              <w:rPr>
                <w:rFonts w:hint="eastAsia" w:asciiTheme="minorHAnsi" w:hAnsiTheme="minorHAnsi" w:eastAsiaTheme="minorEastAsia" w:cstheme="minorBidi"/>
                <w:kern w:val="2"/>
                <w:sz w:val="21"/>
                <w:szCs w:val="21"/>
                <w:vertAlign w:val="baseline"/>
                <w:lang w:val="en-US" w:eastAsia="zh-CN" w:bidi="ar-SA"/>
              </w:rPr>
              <w:t>年8月</w:t>
            </w:r>
          </w:p>
          <w:p w14:paraId="02169F06">
            <w:pPr>
              <w:spacing w:line="260" w:lineRule="exact"/>
              <w:rPr>
                <w:rFonts w:hint="default" w:asciiTheme="minorHAnsi" w:hAnsiTheme="minorHAnsi" w:eastAsiaTheme="minorEastAsia" w:cstheme="minorBidi"/>
                <w:kern w:val="2"/>
                <w:sz w:val="21"/>
                <w:szCs w:val="21"/>
                <w:vertAlign w:val="baseline"/>
                <w:lang w:val="en-US" w:eastAsia="zh-CN" w:bidi="ar-SA"/>
              </w:rPr>
            </w:pPr>
            <w:r>
              <w:rPr>
                <w:rFonts w:hint="eastAsia" w:asciiTheme="minorHAnsi" w:hAnsiTheme="minorHAnsi" w:eastAsiaTheme="minorEastAsia" w:cstheme="minorBidi"/>
                <w:kern w:val="2"/>
                <w:sz w:val="21"/>
                <w:szCs w:val="21"/>
                <w:vertAlign w:val="baseline"/>
                <w:lang w:val="en-US" w:eastAsia="zh-CN" w:bidi="ar-SA"/>
              </w:rPr>
              <w:t>⑨</w:t>
            </w:r>
            <w:r>
              <w:rPr>
                <w:rFonts w:hint="default" w:asciiTheme="minorHAnsi" w:hAnsiTheme="minorHAnsi" w:eastAsiaTheme="minorEastAsia" w:cstheme="minorBidi"/>
                <w:kern w:val="2"/>
                <w:sz w:val="21"/>
                <w:szCs w:val="21"/>
                <w:vertAlign w:val="baseline"/>
                <w:lang w:val="en-US" w:eastAsia="zh-CN" w:bidi="ar-SA"/>
              </w:rPr>
              <w:t>新时代背景下高校大学生《心理健康教育》课程的探索，山西青年</w:t>
            </w:r>
            <w:r>
              <w:rPr>
                <w:rFonts w:hint="eastAsia" w:asciiTheme="minorHAnsi" w:hAnsiTheme="minorHAnsi" w:eastAsiaTheme="minorEastAsia" w:cstheme="minorBidi"/>
                <w:kern w:val="2"/>
                <w:sz w:val="21"/>
                <w:szCs w:val="21"/>
                <w:vertAlign w:val="baseline"/>
                <w:lang w:val="en-US" w:eastAsia="zh-CN" w:bidi="ar-SA"/>
              </w:rPr>
              <w:t>，</w:t>
            </w:r>
            <w:r>
              <w:rPr>
                <w:rFonts w:hint="default" w:asciiTheme="minorHAnsi" w:hAnsiTheme="minorHAnsi" w:eastAsiaTheme="minorEastAsia" w:cstheme="minorBidi"/>
                <w:kern w:val="2"/>
                <w:sz w:val="21"/>
                <w:szCs w:val="21"/>
                <w:vertAlign w:val="baseline"/>
                <w:lang w:val="en-US" w:eastAsia="zh-CN" w:bidi="ar-SA"/>
              </w:rPr>
              <w:t>独著</w:t>
            </w:r>
            <w:r>
              <w:rPr>
                <w:rFonts w:hint="eastAsia" w:asciiTheme="minorHAnsi" w:hAnsiTheme="minorHAnsi" w:eastAsiaTheme="minorEastAsia" w:cstheme="minorBidi"/>
                <w:kern w:val="2"/>
                <w:sz w:val="21"/>
                <w:szCs w:val="21"/>
                <w:vertAlign w:val="baseline"/>
                <w:lang w:val="en-US" w:eastAsia="zh-CN" w:bidi="ar-SA"/>
              </w:rPr>
              <w:t>，</w:t>
            </w:r>
            <w:r>
              <w:rPr>
                <w:rFonts w:hint="default" w:asciiTheme="minorHAnsi" w:hAnsiTheme="minorHAnsi" w:eastAsiaTheme="minorEastAsia" w:cstheme="minorBidi"/>
                <w:kern w:val="2"/>
                <w:sz w:val="21"/>
                <w:szCs w:val="21"/>
                <w:vertAlign w:val="baseline"/>
                <w:lang w:val="en-US" w:eastAsia="zh-CN" w:bidi="ar-SA"/>
              </w:rPr>
              <w:t>2023</w:t>
            </w:r>
            <w:r>
              <w:rPr>
                <w:rFonts w:hint="eastAsia" w:asciiTheme="minorHAnsi" w:hAnsiTheme="minorHAnsi" w:eastAsiaTheme="minorEastAsia" w:cstheme="minorBidi"/>
                <w:kern w:val="2"/>
                <w:sz w:val="21"/>
                <w:szCs w:val="21"/>
                <w:vertAlign w:val="baseline"/>
                <w:lang w:val="en-US" w:eastAsia="zh-CN" w:bidi="ar-SA"/>
              </w:rPr>
              <w:t>年6月</w:t>
            </w:r>
          </w:p>
          <w:p w14:paraId="5D7BC15E">
            <w:pPr>
              <w:spacing w:line="260" w:lineRule="exact"/>
              <w:rPr>
                <w:rFonts w:hint="eastAsia" w:asciiTheme="minorHAnsi" w:hAnsiTheme="minorHAnsi" w:eastAsiaTheme="minorEastAsia" w:cstheme="minorBidi"/>
                <w:kern w:val="2"/>
                <w:sz w:val="21"/>
                <w:szCs w:val="21"/>
                <w:vertAlign w:val="baseline"/>
                <w:lang w:val="en-US" w:eastAsia="zh-CN" w:bidi="ar-SA"/>
              </w:rPr>
            </w:pPr>
            <w:r>
              <w:rPr>
                <w:rFonts w:hint="eastAsia" w:asciiTheme="minorHAnsi" w:hAnsiTheme="minorHAnsi" w:eastAsiaTheme="minorEastAsia" w:cstheme="minorBidi"/>
                <w:kern w:val="2"/>
                <w:sz w:val="21"/>
                <w:szCs w:val="21"/>
                <w:vertAlign w:val="baseline"/>
                <w:lang w:val="en-US" w:eastAsia="zh-CN" w:bidi="ar-SA"/>
              </w:rPr>
              <w:t>⑩</w:t>
            </w:r>
            <w:r>
              <w:rPr>
                <w:rFonts w:hint="default" w:asciiTheme="minorHAnsi" w:hAnsiTheme="minorHAnsi" w:eastAsiaTheme="minorEastAsia" w:cstheme="minorBidi"/>
                <w:kern w:val="2"/>
                <w:sz w:val="21"/>
                <w:szCs w:val="21"/>
                <w:vertAlign w:val="baseline"/>
                <w:lang w:val="en-US" w:eastAsia="zh-CN" w:bidi="ar-SA"/>
              </w:rPr>
              <w:t>大班教学背景下“大学生心理健康”课程“互动体验式”教学方法研究，科技风</w:t>
            </w:r>
            <w:r>
              <w:rPr>
                <w:rFonts w:hint="eastAsia" w:asciiTheme="minorHAnsi" w:hAnsiTheme="minorHAnsi" w:eastAsiaTheme="minorEastAsia" w:cstheme="minorBidi"/>
                <w:kern w:val="2"/>
                <w:sz w:val="21"/>
                <w:szCs w:val="21"/>
                <w:vertAlign w:val="baseline"/>
                <w:lang w:val="en-US" w:eastAsia="zh-CN" w:bidi="ar-SA"/>
              </w:rPr>
              <w:t>，</w:t>
            </w:r>
            <w:r>
              <w:rPr>
                <w:rFonts w:hint="default" w:asciiTheme="minorHAnsi" w:hAnsiTheme="minorHAnsi" w:eastAsiaTheme="minorEastAsia" w:cstheme="minorBidi"/>
                <w:kern w:val="2"/>
                <w:sz w:val="21"/>
                <w:szCs w:val="21"/>
                <w:vertAlign w:val="baseline"/>
                <w:lang w:val="en-US" w:eastAsia="zh-CN" w:bidi="ar-SA"/>
              </w:rPr>
              <w:t>独著</w:t>
            </w:r>
            <w:r>
              <w:rPr>
                <w:rFonts w:hint="eastAsia" w:asciiTheme="minorHAnsi" w:hAnsiTheme="minorHAnsi" w:eastAsiaTheme="minorEastAsia" w:cstheme="minorBidi"/>
                <w:kern w:val="2"/>
                <w:sz w:val="21"/>
                <w:szCs w:val="21"/>
                <w:vertAlign w:val="baseline"/>
                <w:lang w:val="en-US" w:eastAsia="zh-CN" w:bidi="ar-SA"/>
              </w:rPr>
              <w:t>，</w:t>
            </w:r>
            <w:r>
              <w:rPr>
                <w:rFonts w:hint="default" w:asciiTheme="minorHAnsi" w:hAnsiTheme="minorHAnsi" w:eastAsiaTheme="minorEastAsia" w:cstheme="minorBidi"/>
                <w:kern w:val="2"/>
                <w:sz w:val="21"/>
                <w:szCs w:val="21"/>
                <w:vertAlign w:val="baseline"/>
                <w:lang w:val="en-US" w:eastAsia="zh-CN" w:bidi="ar-SA"/>
              </w:rPr>
              <w:t>2023</w:t>
            </w:r>
            <w:r>
              <w:rPr>
                <w:rFonts w:hint="eastAsia" w:asciiTheme="minorHAnsi" w:hAnsiTheme="minorHAnsi" w:eastAsiaTheme="minorEastAsia" w:cstheme="minorBidi"/>
                <w:kern w:val="2"/>
                <w:sz w:val="21"/>
                <w:szCs w:val="21"/>
                <w:vertAlign w:val="baseline"/>
                <w:lang w:val="en-US" w:eastAsia="zh-CN" w:bidi="ar-SA"/>
              </w:rPr>
              <w:t>年2月</w:t>
            </w:r>
          </w:p>
          <w:p w14:paraId="31345AF9">
            <w:pPr>
              <w:spacing w:line="260" w:lineRule="exact"/>
              <w:rPr>
                <w:rFonts w:hint="default" w:asciiTheme="minorHAnsi" w:hAnsiTheme="minorHAnsi" w:eastAsiaTheme="minorEastAsia" w:cstheme="minorBidi"/>
                <w:kern w:val="2"/>
                <w:sz w:val="21"/>
                <w:szCs w:val="21"/>
                <w:vertAlign w:val="baseline"/>
                <w:lang w:val="en-US" w:eastAsia="zh-CN" w:bidi="ar-SA"/>
              </w:rPr>
            </w:pPr>
            <w:r>
              <w:rPr>
                <w:rFonts w:hint="eastAsia" w:asciiTheme="minorHAnsi" w:hAnsiTheme="minorHAnsi" w:eastAsiaTheme="minorEastAsia" w:cstheme="minorBidi"/>
                <w:kern w:val="2"/>
                <w:sz w:val="21"/>
                <w:szCs w:val="21"/>
                <w:vertAlign w:val="baseline"/>
                <w:lang w:val="en-US" w:eastAsia="zh-CN" w:bidi="ar-SA"/>
              </w:rPr>
              <w:t>⑪</w:t>
            </w:r>
            <w:r>
              <w:rPr>
                <w:rFonts w:hint="default" w:asciiTheme="minorHAnsi" w:hAnsiTheme="minorHAnsi" w:eastAsiaTheme="minorEastAsia" w:cstheme="minorBidi"/>
                <w:kern w:val="2"/>
                <w:sz w:val="21"/>
                <w:szCs w:val="21"/>
                <w:vertAlign w:val="baseline"/>
                <w:lang w:val="en-US" w:eastAsia="zh-CN" w:bidi="ar-SA"/>
              </w:rPr>
              <w:t>基于积极心理学的护理心理学教学改革，西部素质教育</w:t>
            </w:r>
            <w:r>
              <w:rPr>
                <w:rFonts w:hint="eastAsia" w:asciiTheme="minorHAnsi" w:hAnsiTheme="minorHAnsi" w:eastAsiaTheme="minorEastAsia" w:cstheme="minorBidi"/>
                <w:kern w:val="2"/>
                <w:sz w:val="21"/>
                <w:szCs w:val="21"/>
                <w:vertAlign w:val="baseline"/>
                <w:lang w:val="en-US" w:eastAsia="zh-CN" w:bidi="ar-SA"/>
              </w:rPr>
              <w:t>，</w:t>
            </w:r>
            <w:r>
              <w:rPr>
                <w:rFonts w:hint="default" w:asciiTheme="minorHAnsi" w:hAnsiTheme="minorHAnsi" w:eastAsiaTheme="minorEastAsia" w:cstheme="minorBidi"/>
                <w:kern w:val="2"/>
                <w:sz w:val="21"/>
                <w:szCs w:val="21"/>
                <w:vertAlign w:val="baseline"/>
                <w:lang w:val="en-US" w:eastAsia="zh-CN" w:bidi="ar-SA"/>
              </w:rPr>
              <w:t>独著</w:t>
            </w:r>
            <w:r>
              <w:rPr>
                <w:rFonts w:hint="eastAsia" w:asciiTheme="minorHAnsi" w:hAnsiTheme="minorHAnsi" w:eastAsiaTheme="minorEastAsia" w:cstheme="minorBidi"/>
                <w:kern w:val="2"/>
                <w:sz w:val="21"/>
                <w:szCs w:val="21"/>
                <w:vertAlign w:val="baseline"/>
                <w:lang w:val="en-US" w:eastAsia="zh-CN" w:bidi="ar-SA"/>
              </w:rPr>
              <w:t>，</w:t>
            </w:r>
            <w:r>
              <w:rPr>
                <w:rFonts w:hint="default" w:asciiTheme="minorHAnsi" w:hAnsiTheme="minorHAnsi" w:eastAsiaTheme="minorEastAsia" w:cstheme="minorBidi"/>
                <w:kern w:val="2"/>
                <w:sz w:val="21"/>
                <w:szCs w:val="21"/>
                <w:vertAlign w:val="baseline"/>
                <w:lang w:val="en-US" w:eastAsia="zh-CN" w:bidi="ar-SA"/>
              </w:rPr>
              <w:t>201</w:t>
            </w:r>
            <w:r>
              <w:rPr>
                <w:rFonts w:hint="eastAsia" w:asciiTheme="minorHAnsi" w:hAnsiTheme="minorHAnsi" w:eastAsiaTheme="minorEastAsia" w:cstheme="minorBidi"/>
                <w:kern w:val="2"/>
                <w:sz w:val="21"/>
                <w:szCs w:val="21"/>
                <w:vertAlign w:val="baseline"/>
                <w:lang w:val="en-US" w:eastAsia="zh-CN" w:bidi="ar-SA"/>
              </w:rPr>
              <w:t>9年12月</w:t>
            </w:r>
          </w:p>
          <w:p w14:paraId="4423C1B3">
            <w:pPr>
              <w:spacing w:line="260" w:lineRule="exact"/>
              <w:rPr>
                <w:rFonts w:hint="default" w:asciiTheme="minorHAnsi" w:hAnsiTheme="minorHAnsi" w:eastAsiaTheme="minorEastAsia" w:cstheme="minorBidi"/>
                <w:kern w:val="2"/>
                <w:sz w:val="21"/>
                <w:szCs w:val="21"/>
                <w:vertAlign w:val="baseline"/>
                <w:lang w:val="en-US" w:eastAsia="zh-CN" w:bidi="ar-SA"/>
              </w:rPr>
            </w:pPr>
            <w:r>
              <w:rPr>
                <w:rFonts w:hint="eastAsia" w:asciiTheme="minorHAnsi" w:hAnsiTheme="minorHAnsi" w:eastAsiaTheme="minorEastAsia" w:cstheme="minorBidi"/>
                <w:kern w:val="2"/>
                <w:sz w:val="21"/>
                <w:szCs w:val="21"/>
                <w:vertAlign w:val="baseline"/>
                <w:lang w:val="en-US" w:eastAsia="zh-CN" w:bidi="ar-SA"/>
              </w:rPr>
              <w:t>⑫</w:t>
            </w:r>
            <w:r>
              <w:rPr>
                <w:rFonts w:hint="default" w:asciiTheme="minorHAnsi" w:hAnsiTheme="minorHAnsi" w:eastAsiaTheme="minorEastAsia" w:cstheme="minorBidi"/>
                <w:kern w:val="2"/>
                <w:sz w:val="21"/>
                <w:szCs w:val="21"/>
                <w:vertAlign w:val="baseline"/>
                <w:lang w:val="en-US" w:eastAsia="zh-CN" w:bidi="ar-SA"/>
              </w:rPr>
              <w:t>积极心理学融入护理心理学课程的教学研究，心理月刊</w:t>
            </w:r>
            <w:r>
              <w:rPr>
                <w:rFonts w:hint="eastAsia" w:asciiTheme="minorHAnsi" w:hAnsiTheme="minorHAnsi" w:eastAsiaTheme="minorEastAsia" w:cstheme="minorBidi"/>
                <w:kern w:val="2"/>
                <w:sz w:val="21"/>
                <w:szCs w:val="21"/>
                <w:vertAlign w:val="baseline"/>
                <w:lang w:val="en-US" w:eastAsia="zh-CN" w:bidi="ar-SA"/>
              </w:rPr>
              <w:t>，</w:t>
            </w:r>
            <w:r>
              <w:rPr>
                <w:rFonts w:hint="default" w:asciiTheme="minorHAnsi" w:hAnsiTheme="minorHAnsi" w:eastAsiaTheme="minorEastAsia" w:cstheme="minorBidi"/>
                <w:kern w:val="2"/>
                <w:sz w:val="21"/>
                <w:szCs w:val="21"/>
                <w:vertAlign w:val="baseline"/>
                <w:lang w:val="en-US" w:eastAsia="zh-CN" w:bidi="ar-SA"/>
              </w:rPr>
              <w:t>独著</w:t>
            </w:r>
            <w:r>
              <w:rPr>
                <w:rFonts w:hint="eastAsia" w:asciiTheme="minorHAnsi" w:hAnsiTheme="minorHAnsi" w:eastAsiaTheme="minorEastAsia" w:cstheme="minorBidi"/>
                <w:kern w:val="2"/>
                <w:sz w:val="21"/>
                <w:szCs w:val="21"/>
                <w:vertAlign w:val="baseline"/>
                <w:lang w:val="en-US" w:eastAsia="zh-CN" w:bidi="ar-SA"/>
              </w:rPr>
              <w:t>，</w:t>
            </w:r>
            <w:r>
              <w:rPr>
                <w:rFonts w:hint="default" w:asciiTheme="minorHAnsi" w:hAnsiTheme="minorHAnsi" w:eastAsiaTheme="minorEastAsia" w:cstheme="minorBidi"/>
                <w:kern w:val="2"/>
                <w:sz w:val="21"/>
                <w:szCs w:val="21"/>
                <w:vertAlign w:val="baseline"/>
                <w:lang w:val="en-US" w:eastAsia="zh-CN" w:bidi="ar-SA"/>
              </w:rPr>
              <w:t>2019</w:t>
            </w:r>
            <w:r>
              <w:rPr>
                <w:rFonts w:hint="eastAsia" w:asciiTheme="minorHAnsi" w:hAnsiTheme="minorHAnsi" w:eastAsiaTheme="minorEastAsia" w:cstheme="minorBidi"/>
                <w:kern w:val="2"/>
                <w:sz w:val="21"/>
                <w:szCs w:val="21"/>
                <w:vertAlign w:val="baseline"/>
                <w:lang w:val="en-US" w:eastAsia="zh-CN" w:bidi="ar-SA"/>
              </w:rPr>
              <w:t>年8月</w:t>
            </w:r>
          </w:p>
          <w:p w14:paraId="3E2F5D12">
            <w:pPr>
              <w:spacing w:line="260" w:lineRule="exact"/>
              <w:rPr>
                <w:rFonts w:ascii="Times New Roman" w:hAnsi="Times New Roman"/>
                <w:szCs w:val="21"/>
              </w:rPr>
            </w:pPr>
            <w:r>
              <w:rPr>
                <w:rFonts w:hint="eastAsia" w:asciiTheme="minorHAnsi" w:hAnsiTheme="minorHAnsi" w:eastAsiaTheme="minorEastAsia" w:cstheme="minorBidi"/>
                <w:kern w:val="2"/>
                <w:sz w:val="21"/>
                <w:szCs w:val="21"/>
                <w:vertAlign w:val="baseline"/>
                <w:lang w:val="en-US" w:eastAsia="zh-CN" w:bidi="ar-SA"/>
              </w:rPr>
              <w:t>⑬</w:t>
            </w:r>
            <w:r>
              <w:rPr>
                <w:rFonts w:hint="default" w:asciiTheme="minorHAnsi" w:hAnsiTheme="minorHAnsi" w:eastAsiaTheme="minorEastAsia" w:cstheme="minorBidi"/>
                <w:kern w:val="2"/>
                <w:sz w:val="21"/>
                <w:szCs w:val="21"/>
                <w:vertAlign w:val="baseline"/>
                <w:lang w:val="en-US" w:eastAsia="zh-CN" w:bidi="ar-SA"/>
              </w:rPr>
              <w:t>积极心理学理论在高校思想政治教育中的应用研究，西部素质教育</w:t>
            </w:r>
            <w:r>
              <w:rPr>
                <w:rFonts w:hint="eastAsia" w:asciiTheme="minorHAnsi" w:hAnsiTheme="minorHAnsi" w:eastAsiaTheme="minorEastAsia" w:cstheme="minorBidi"/>
                <w:kern w:val="2"/>
                <w:sz w:val="21"/>
                <w:szCs w:val="21"/>
                <w:vertAlign w:val="baseline"/>
                <w:lang w:val="en-US" w:eastAsia="zh-CN" w:bidi="ar-SA"/>
              </w:rPr>
              <w:t>，</w:t>
            </w:r>
            <w:r>
              <w:rPr>
                <w:rFonts w:hint="default" w:asciiTheme="minorHAnsi" w:hAnsiTheme="minorHAnsi" w:eastAsiaTheme="minorEastAsia" w:cstheme="minorBidi"/>
                <w:kern w:val="2"/>
                <w:sz w:val="21"/>
                <w:szCs w:val="21"/>
                <w:vertAlign w:val="baseline"/>
                <w:lang w:val="en-US" w:eastAsia="zh-CN" w:bidi="ar-SA"/>
              </w:rPr>
              <w:t>独著</w:t>
            </w:r>
            <w:r>
              <w:rPr>
                <w:rFonts w:hint="eastAsia" w:asciiTheme="minorHAnsi" w:hAnsiTheme="minorHAnsi" w:eastAsiaTheme="minorEastAsia" w:cstheme="minorBidi"/>
                <w:kern w:val="2"/>
                <w:sz w:val="21"/>
                <w:szCs w:val="21"/>
                <w:vertAlign w:val="baseline"/>
                <w:lang w:val="en-US" w:eastAsia="zh-CN" w:bidi="ar-SA"/>
              </w:rPr>
              <w:t>，</w:t>
            </w:r>
            <w:r>
              <w:rPr>
                <w:rFonts w:hint="default" w:asciiTheme="minorHAnsi" w:hAnsiTheme="minorHAnsi" w:eastAsiaTheme="minorEastAsia" w:cstheme="minorBidi"/>
                <w:kern w:val="2"/>
                <w:sz w:val="21"/>
                <w:szCs w:val="21"/>
                <w:vertAlign w:val="baseline"/>
                <w:lang w:val="en-US" w:eastAsia="zh-CN" w:bidi="ar-SA"/>
              </w:rPr>
              <w:t>2018</w:t>
            </w:r>
            <w:r>
              <w:rPr>
                <w:rFonts w:hint="eastAsia" w:asciiTheme="minorHAnsi" w:hAnsiTheme="minorHAnsi" w:eastAsiaTheme="minorEastAsia" w:cstheme="minorBidi"/>
                <w:kern w:val="2"/>
                <w:sz w:val="21"/>
                <w:szCs w:val="21"/>
                <w:vertAlign w:val="baseline"/>
                <w:lang w:val="en-US" w:eastAsia="zh-CN" w:bidi="ar-SA"/>
              </w:rPr>
              <w:t>年8月</w:t>
            </w:r>
            <w:bookmarkStart w:id="0" w:name="_GoBack"/>
            <w:bookmarkEnd w:id="0"/>
          </w:p>
          <w:p w14:paraId="2AEC6E1F">
            <w:pPr>
              <w:snapToGrid w:val="0"/>
              <w:spacing w:line="300" w:lineRule="exact"/>
              <w:ind w:right="420"/>
              <w:jc w:val="left"/>
              <w:rPr>
                <w:rFonts w:hint="default"/>
                <w:sz w:val="24"/>
                <w:lang w:val="en-US"/>
              </w:rPr>
            </w:pPr>
          </w:p>
        </w:tc>
      </w:tr>
      <w:tr w14:paraId="3BCA00B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2124" w:hRule="atLeast"/>
        </w:trPr>
        <w:tc>
          <w:tcPr>
            <w:tcW w:w="1704" w:type="dxa"/>
            <w:noWrap w:val="0"/>
            <w:vAlign w:val="center"/>
          </w:tcPr>
          <w:p w14:paraId="04A4BCBF">
            <w:pPr>
              <w:snapToGrid w:val="0"/>
              <w:spacing w:line="300" w:lineRule="exact"/>
              <w:jc w:val="center"/>
              <w:rPr>
                <w:rFonts w:hint="eastAsia"/>
                <w:color w:val="000000"/>
                <w:sz w:val="24"/>
                <w:lang w:val="en-US" w:eastAsia="zh-CN"/>
              </w:rPr>
            </w:pPr>
            <w:r>
              <w:rPr>
                <w:rFonts w:hint="eastAsia"/>
                <w:color w:val="000000"/>
                <w:sz w:val="24"/>
                <w:lang w:val="en-US" w:eastAsia="zh-CN"/>
              </w:rPr>
              <w:t>主要著作</w:t>
            </w:r>
          </w:p>
          <w:p w14:paraId="52DFB67F">
            <w:pPr>
              <w:snapToGrid w:val="0"/>
              <w:spacing w:line="300" w:lineRule="exact"/>
              <w:jc w:val="center"/>
              <w:rPr>
                <w:rFonts w:hint="eastAsia"/>
                <w:color w:val="000000"/>
                <w:sz w:val="24"/>
                <w:lang w:val="en-US" w:eastAsia="zh-CN"/>
              </w:rPr>
            </w:pPr>
            <w:r>
              <w:rPr>
                <w:rFonts w:hint="eastAsia"/>
                <w:color w:val="000000"/>
                <w:sz w:val="24"/>
                <w:lang w:val="en-US" w:eastAsia="zh-CN"/>
              </w:rPr>
              <w:t>（专著、编著、译著、教材）</w:t>
            </w:r>
          </w:p>
          <w:p w14:paraId="59E2226D">
            <w:pPr>
              <w:snapToGrid w:val="0"/>
              <w:spacing w:line="300" w:lineRule="exact"/>
              <w:jc w:val="center"/>
              <w:rPr>
                <w:rFonts w:hint="default" w:hAnsi="宋体"/>
                <w:color w:val="000000"/>
                <w:sz w:val="24"/>
                <w:lang w:val="en-US" w:eastAsia="zh-CN"/>
              </w:rPr>
            </w:pPr>
          </w:p>
        </w:tc>
        <w:tc>
          <w:tcPr>
            <w:tcW w:w="8104" w:type="dxa"/>
            <w:gridSpan w:val="5"/>
            <w:noWrap w:val="0"/>
            <w:vAlign w:val="top"/>
          </w:tcPr>
          <w:p w14:paraId="567523F0">
            <w:pPr>
              <w:jc w:val="left"/>
              <w:rPr>
                <w:rFonts w:hint="default" w:ascii="Arial" w:hAnsi="Arial" w:eastAsia="Arial" w:cs="Arial"/>
                <w:i w:val="0"/>
                <w:iCs w:val="0"/>
                <w:caps w:val="0"/>
                <w:color w:val="auto"/>
                <w:spacing w:val="0"/>
                <w:sz w:val="21"/>
                <w:szCs w:val="21"/>
                <w:shd w:val="clear" w:fill="FFFFFF"/>
                <w:lang w:val="en-US" w:eastAsia="zh-CN"/>
              </w:rPr>
            </w:pPr>
            <w:r>
              <w:rPr>
                <w:rFonts w:hint="eastAsia" w:ascii="Arial" w:hAnsi="Arial" w:eastAsia="Arial" w:cs="Arial"/>
                <w:i w:val="0"/>
                <w:iCs w:val="0"/>
                <w:caps w:val="0"/>
                <w:color w:val="auto"/>
                <w:spacing w:val="0"/>
                <w:sz w:val="21"/>
                <w:szCs w:val="21"/>
                <w:shd w:val="clear" w:fill="FFFFFF"/>
                <w:lang w:val="en-US" w:eastAsia="zh-CN"/>
              </w:rPr>
              <w:t>（著作名称及书号、出版社名称、作者排名、本人撰写字数）</w:t>
            </w:r>
          </w:p>
          <w:p w14:paraId="2A843EB9">
            <w:pPr>
              <w:jc w:val="left"/>
              <w:rPr>
                <w:rFonts w:hint="default"/>
                <w:sz w:val="24"/>
                <w:lang w:val="en-US" w:eastAsia="zh-CN"/>
              </w:rPr>
            </w:pPr>
          </w:p>
          <w:p w14:paraId="70F7DC14">
            <w:pPr>
              <w:spacing w:line="260" w:lineRule="exact"/>
              <w:rPr>
                <w:rFonts w:hint="default" w:asciiTheme="minorHAnsi" w:hAnsiTheme="minorHAnsi" w:eastAsiaTheme="minorEastAsia" w:cstheme="minorBidi"/>
                <w:kern w:val="2"/>
                <w:sz w:val="21"/>
                <w:szCs w:val="21"/>
                <w:vertAlign w:val="baseline"/>
                <w:lang w:val="en-US" w:eastAsia="zh-CN" w:bidi="ar-SA"/>
              </w:rPr>
            </w:pPr>
            <w:r>
              <w:rPr>
                <w:rFonts w:hint="eastAsia"/>
                <w:sz w:val="21"/>
                <w:szCs w:val="21"/>
                <w:lang w:val="en-US" w:eastAsia="zh-CN"/>
              </w:rPr>
              <w:t>①</w:t>
            </w:r>
            <w:r>
              <w:rPr>
                <w:rFonts w:hint="eastAsia" w:asciiTheme="minorHAnsi" w:hAnsiTheme="minorHAnsi" w:eastAsiaTheme="minorEastAsia" w:cstheme="minorBidi"/>
                <w:kern w:val="2"/>
                <w:sz w:val="21"/>
                <w:szCs w:val="21"/>
                <w:vertAlign w:val="baseline"/>
                <w:lang w:val="en-US" w:eastAsia="zh-CN" w:bidi="ar-SA"/>
              </w:rPr>
              <w:t>“GST”心理健康教育教材，ISBN978-7-206-15466-9，吉林人民出版社，第二主编，本人撰写40.5万字，</w:t>
            </w:r>
          </w:p>
          <w:p w14:paraId="3425E4E3">
            <w:pPr>
              <w:spacing w:line="260" w:lineRule="exact"/>
              <w:rPr>
                <w:rFonts w:hint="default" w:asciiTheme="minorHAnsi" w:hAnsiTheme="minorHAnsi" w:eastAsiaTheme="minorEastAsia" w:cstheme="minorBidi"/>
                <w:kern w:val="2"/>
                <w:sz w:val="21"/>
                <w:szCs w:val="21"/>
                <w:vertAlign w:val="baseline"/>
                <w:lang w:val="en-US" w:eastAsia="zh-CN" w:bidi="ar-SA"/>
              </w:rPr>
            </w:pPr>
            <w:r>
              <w:rPr>
                <w:rFonts w:hint="eastAsia" w:asciiTheme="minorHAnsi" w:hAnsiTheme="minorHAnsi" w:eastAsiaTheme="minorEastAsia" w:cstheme="minorBidi"/>
                <w:kern w:val="2"/>
                <w:sz w:val="21"/>
                <w:szCs w:val="21"/>
                <w:vertAlign w:val="baseline"/>
                <w:lang w:val="en-US" w:eastAsia="zh-CN" w:bidi="ar-SA"/>
              </w:rPr>
              <w:t>②大学生心理健康教程，ISBN978-7-305-24284-7，南京大学出版社，参编，本人撰写10.6万字</w:t>
            </w:r>
          </w:p>
          <w:p w14:paraId="6444E491">
            <w:pPr>
              <w:snapToGrid w:val="0"/>
              <w:spacing w:line="300" w:lineRule="exact"/>
              <w:ind w:right="420"/>
              <w:jc w:val="left"/>
              <w:rPr>
                <w:rFonts w:hint="default"/>
                <w:sz w:val="24"/>
                <w:lang w:val="en-US"/>
              </w:rPr>
            </w:pPr>
            <w:r>
              <w:rPr>
                <w:rFonts w:hint="eastAsia"/>
                <w:sz w:val="24"/>
                <w:lang w:val="en-US" w:eastAsia="zh-CN"/>
              </w:rPr>
              <w:t xml:space="preserve">                           </w:t>
            </w:r>
          </w:p>
        </w:tc>
      </w:tr>
      <w:tr w14:paraId="4494842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1884" w:hRule="atLeast"/>
        </w:trPr>
        <w:tc>
          <w:tcPr>
            <w:tcW w:w="1704" w:type="dxa"/>
            <w:noWrap w:val="0"/>
            <w:vAlign w:val="center"/>
          </w:tcPr>
          <w:p w14:paraId="654A906A">
            <w:pPr>
              <w:snapToGrid w:val="0"/>
              <w:spacing w:line="300" w:lineRule="exact"/>
              <w:jc w:val="center"/>
              <w:rPr>
                <w:rFonts w:hint="default"/>
                <w:color w:val="000000"/>
                <w:sz w:val="24"/>
                <w:lang w:val="en-US" w:eastAsia="zh-CN"/>
              </w:rPr>
            </w:pPr>
            <w:r>
              <w:rPr>
                <w:rFonts w:hint="eastAsia"/>
                <w:color w:val="000000"/>
                <w:sz w:val="24"/>
                <w:lang w:val="en-US" w:eastAsia="zh-CN"/>
              </w:rPr>
              <w:t>获奖情况</w:t>
            </w:r>
          </w:p>
          <w:p w14:paraId="22E9C4FD">
            <w:pPr>
              <w:snapToGrid w:val="0"/>
              <w:spacing w:line="300" w:lineRule="exact"/>
              <w:jc w:val="both"/>
              <w:rPr>
                <w:rFonts w:hint="default" w:hAnsi="宋体"/>
                <w:color w:val="000000"/>
                <w:sz w:val="24"/>
                <w:lang w:val="en-US" w:eastAsia="zh-CN"/>
              </w:rPr>
            </w:pPr>
          </w:p>
        </w:tc>
        <w:tc>
          <w:tcPr>
            <w:tcW w:w="8104" w:type="dxa"/>
            <w:gridSpan w:val="5"/>
            <w:noWrap w:val="0"/>
            <w:vAlign w:val="top"/>
          </w:tcPr>
          <w:p w14:paraId="76D95574">
            <w:pPr>
              <w:jc w:val="left"/>
              <w:rPr>
                <w:rFonts w:hint="default"/>
                <w:sz w:val="24"/>
                <w:lang w:val="en-US"/>
              </w:rPr>
            </w:pPr>
            <w:r>
              <w:rPr>
                <w:rFonts w:hint="eastAsia" w:ascii="Arial" w:hAnsi="Arial" w:eastAsia="Arial" w:cs="Arial"/>
                <w:i w:val="0"/>
                <w:iCs w:val="0"/>
                <w:caps w:val="0"/>
                <w:color w:val="auto"/>
                <w:spacing w:val="0"/>
                <w:sz w:val="21"/>
                <w:szCs w:val="21"/>
                <w:shd w:val="clear" w:fill="FFFFFF"/>
                <w:lang w:val="en-US" w:eastAsia="zh-CN"/>
              </w:rPr>
              <w:t>（获奖时间、获奖名称、获奖等级、发证单位）</w:t>
            </w:r>
          </w:p>
          <w:p w14:paraId="74AD0CB5">
            <w:pPr>
              <w:jc w:val="left"/>
              <w:rPr>
                <w:rFonts w:hint="default"/>
                <w:sz w:val="24"/>
                <w:lang w:val="en-US"/>
              </w:rPr>
            </w:pPr>
          </w:p>
          <w:p w14:paraId="5DE5ED23">
            <w:pPr>
              <w:numPr>
                <w:ilvl w:val="0"/>
                <w:numId w:val="0"/>
              </w:numPr>
              <w:spacing w:line="280" w:lineRule="exact"/>
              <w:rPr>
                <w:rFonts w:hint="eastAsia" w:ascii="Times New Roman" w:hAnsi="Times New Roman"/>
                <w:sz w:val="21"/>
                <w:szCs w:val="21"/>
                <w:lang w:val="en-US" w:eastAsia="zh-CN"/>
              </w:rPr>
            </w:pPr>
            <w:r>
              <w:rPr>
                <w:rFonts w:hint="eastAsia"/>
                <w:sz w:val="21"/>
                <w:szCs w:val="21"/>
                <w:lang w:val="en-US" w:eastAsia="zh-CN"/>
              </w:rPr>
              <w:t>①2024年，</w:t>
            </w:r>
            <w:r>
              <w:rPr>
                <w:rFonts w:hint="eastAsia" w:ascii="Times New Roman" w:hAnsi="Times New Roman"/>
                <w:sz w:val="21"/>
                <w:szCs w:val="21"/>
                <w:lang w:val="en-US" w:eastAsia="zh-CN"/>
              </w:rPr>
              <w:t>课程思政教学竞赛二等奖，张家界学院</w:t>
            </w:r>
          </w:p>
          <w:p w14:paraId="52EE5BA4">
            <w:pPr>
              <w:numPr>
                <w:ilvl w:val="0"/>
                <w:numId w:val="0"/>
              </w:numPr>
              <w:spacing w:line="280" w:lineRule="exact"/>
              <w:rPr>
                <w:rFonts w:hint="default" w:ascii="Times New Roman" w:hAnsi="Times New Roman"/>
                <w:sz w:val="21"/>
                <w:szCs w:val="21"/>
                <w:lang w:val="en-US" w:eastAsia="zh-CN"/>
              </w:rPr>
            </w:pPr>
            <w:r>
              <w:rPr>
                <w:rFonts w:hint="eastAsia" w:ascii="Times New Roman" w:hAnsi="Times New Roman"/>
                <w:sz w:val="21"/>
                <w:szCs w:val="21"/>
                <w:lang w:val="en-US" w:eastAsia="zh-CN"/>
              </w:rPr>
              <w:t>②2022年</w:t>
            </w:r>
            <w:r>
              <w:rPr>
                <w:rFonts w:hint="eastAsia"/>
                <w:sz w:val="21"/>
                <w:szCs w:val="21"/>
                <w:lang w:val="en-US" w:eastAsia="zh-CN"/>
              </w:rPr>
              <w:t>，</w:t>
            </w:r>
            <w:r>
              <w:rPr>
                <w:rFonts w:hint="eastAsia" w:ascii="Times New Roman" w:hAnsi="Times New Roman"/>
                <w:sz w:val="21"/>
                <w:szCs w:val="21"/>
                <w:lang w:val="en-US" w:eastAsia="zh-CN"/>
              </w:rPr>
              <w:t>学生工作先进个人，吉首大学张家界学院</w:t>
            </w:r>
          </w:p>
          <w:p w14:paraId="55305617">
            <w:pPr>
              <w:spacing w:line="280" w:lineRule="exact"/>
              <w:rPr>
                <w:rFonts w:hint="eastAsia" w:ascii="Times New Roman" w:hAnsi="Times New Roman"/>
                <w:sz w:val="21"/>
                <w:szCs w:val="21"/>
                <w:lang w:val="en-US" w:eastAsia="zh-CN"/>
              </w:rPr>
            </w:pPr>
            <w:r>
              <w:rPr>
                <w:rFonts w:hint="eastAsia" w:ascii="Times New Roman" w:hAnsi="Times New Roman"/>
                <w:sz w:val="21"/>
                <w:szCs w:val="21"/>
                <w:lang w:val="en-US" w:eastAsia="zh-CN"/>
              </w:rPr>
              <w:t>③2021年</w:t>
            </w:r>
            <w:r>
              <w:rPr>
                <w:rFonts w:hint="eastAsia"/>
                <w:sz w:val="21"/>
                <w:szCs w:val="21"/>
                <w:lang w:val="en-US" w:eastAsia="zh-CN"/>
              </w:rPr>
              <w:t>，</w:t>
            </w:r>
            <w:r>
              <w:rPr>
                <w:rFonts w:hint="eastAsia" w:ascii="Times New Roman" w:hAnsi="Times New Roman"/>
                <w:sz w:val="21"/>
                <w:szCs w:val="21"/>
                <w:lang w:val="en-US" w:eastAsia="zh-CN"/>
              </w:rPr>
              <w:t>最美志愿者，吉首大学张家界学院</w:t>
            </w:r>
          </w:p>
          <w:p w14:paraId="098958F2">
            <w:pPr>
              <w:spacing w:line="280" w:lineRule="exact"/>
              <w:rPr>
                <w:rFonts w:hint="default" w:ascii="Times New Roman" w:hAnsi="Times New Roman"/>
                <w:sz w:val="21"/>
                <w:szCs w:val="21"/>
                <w:lang w:val="en-US" w:eastAsia="zh-CN"/>
              </w:rPr>
            </w:pPr>
            <w:r>
              <w:rPr>
                <w:rFonts w:hint="eastAsia"/>
                <w:sz w:val="21"/>
                <w:szCs w:val="21"/>
                <w:lang w:val="en-US" w:eastAsia="zh-CN"/>
              </w:rPr>
              <w:t>④2020年，</w:t>
            </w:r>
            <w:r>
              <w:rPr>
                <w:rFonts w:hint="eastAsia" w:ascii="Times New Roman" w:hAnsi="Times New Roman"/>
                <w:sz w:val="21"/>
                <w:szCs w:val="21"/>
                <w:lang w:val="en-US" w:eastAsia="zh-CN"/>
              </w:rPr>
              <w:t>心理健康教育工作先进个人，吉首大学张家界学院</w:t>
            </w:r>
          </w:p>
          <w:p w14:paraId="567DEDBB">
            <w:pPr>
              <w:spacing w:line="280" w:lineRule="exact"/>
              <w:rPr>
                <w:rFonts w:hint="eastAsia" w:ascii="Times New Roman" w:hAnsi="Times New Roman"/>
                <w:sz w:val="21"/>
                <w:szCs w:val="21"/>
                <w:lang w:val="en-US" w:eastAsia="zh-CN"/>
              </w:rPr>
            </w:pPr>
            <w:r>
              <w:rPr>
                <w:rFonts w:hint="eastAsia" w:ascii="Times New Roman" w:hAnsi="Times New Roman"/>
                <w:sz w:val="21"/>
                <w:szCs w:val="21"/>
                <w:lang w:val="en-US" w:eastAsia="zh-CN"/>
              </w:rPr>
              <w:t>⑤2019年</w:t>
            </w:r>
            <w:r>
              <w:rPr>
                <w:rFonts w:hint="eastAsia"/>
                <w:sz w:val="21"/>
                <w:szCs w:val="21"/>
                <w:lang w:val="en-US" w:eastAsia="zh-CN"/>
              </w:rPr>
              <w:t>，</w:t>
            </w:r>
            <w:r>
              <w:rPr>
                <w:rFonts w:hint="eastAsia" w:ascii="Times New Roman" w:hAnsi="Times New Roman"/>
                <w:sz w:val="21"/>
                <w:szCs w:val="21"/>
                <w:lang w:val="en-US" w:eastAsia="zh-CN"/>
              </w:rPr>
              <w:t>优秀女教职工，吉首大学张家界学院</w:t>
            </w:r>
          </w:p>
          <w:p w14:paraId="6D3591C2">
            <w:pPr>
              <w:snapToGrid w:val="0"/>
              <w:spacing w:line="300" w:lineRule="exact"/>
              <w:ind w:right="420"/>
              <w:jc w:val="left"/>
              <w:rPr>
                <w:rFonts w:hint="default"/>
                <w:sz w:val="24"/>
                <w:lang w:val="en-US"/>
              </w:rPr>
            </w:pPr>
          </w:p>
        </w:tc>
      </w:tr>
      <w:tr w14:paraId="0266D9D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1660" w:hRule="atLeast"/>
        </w:trPr>
        <w:tc>
          <w:tcPr>
            <w:tcW w:w="1704" w:type="dxa"/>
            <w:noWrap w:val="0"/>
            <w:vAlign w:val="center"/>
          </w:tcPr>
          <w:p w14:paraId="63915A59">
            <w:pPr>
              <w:snapToGrid w:val="0"/>
              <w:spacing w:line="300" w:lineRule="exact"/>
              <w:jc w:val="center"/>
              <w:rPr>
                <w:rFonts w:hint="default" w:hAnsi="宋体"/>
                <w:color w:val="000000"/>
                <w:sz w:val="24"/>
                <w:lang w:val="en-US" w:eastAsia="zh-CN"/>
              </w:rPr>
            </w:pPr>
            <w:r>
              <w:rPr>
                <w:rFonts w:hint="eastAsia" w:hAnsi="宋体"/>
                <w:color w:val="000000"/>
                <w:sz w:val="24"/>
                <w:lang w:val="en-US" w:eastAsia="zh-CN"/>
              </w:rPr>
              <w:t>其他</w:t>
            </w:r>
          </w:p>
        </w:tc>
        <w:tc>
          <w:tcPr>
            <w:tcW w:w="8104" w:type="dxa"/>
            <w:gridSpan w:val="5"/>
            <w:noWrap w:val="0"/>
            <w:vAlign w:val="top"/>
          </w:tcPr>
          <w:p w14:paraId="5008D738">
            <w:pPr>
              <w:numPr>
                <w:ilvl w:val="0"/>
                <w:numId w:val="0"/>
              </w:numPr>
              <w:spacing w:line="280" w:lineRule="exact"/>
              <w:rPr>
                <w:rFonts w:hint="eastAsia" w:ascii="Times New Roman" w:hAnsi="Times New Roman"/>
                <w:sz w:val="21"/>
                <w:szCs w:val="21"/>
                <w:lang w:val="en-US" w:eastAsia="zh-CN"/>
              </w:rPr>
            </w:pPr>
            <w:r>
              <w:rPr>
                <w:rFonts w:hint="eastAsia"/>
                <w:sz w:val="21"/>
                <w:szCs w:val="21"/>
                <w:lang w:val="en-US" w:eastAsia="zh-CN"/>
              </w:rPr>
              <w:t>①</w:t>
            </w:r>
            <w:r>
              <w:rPr>
                <w:rFonts w:hint="eastAsia" w:ascii="Times New Roman" w:hAnsi="Times New Roman"/>
                <w:sz w:val="21"/>
                <w:szCs w:val="21"/>
                <w:lang w:val="en-US" w:eastAsia="zh-CN"/>
              </w:rPr>
              <w:t>负责全校思想政治教育、心理健康教育、学生资助管理、宿舍管理等各方面工作的开展</w:t>
            </w:r>
          </w:p>
          <w:p w14:paraId="57D3F4D4">
            <w:pPr>
              <w:numPr>
                <w:ilvl w:val="0"/>
                <w:numId w:val="0"/>
              </w:numPr>
              <w:spacing w:line="280" w:lineRule="exact"/>
              <w:rPr>
                <w:rFonts w:hint="default" w:ascii="Times New Roman" w:hAnsi="Times New Roman"/>
                <w:sz w:val="21"/>
                <w:szCs w:val="21"/>
                <w:lang w:val="en-US" w:eastAsia="zh-CN"/>
              </w:rPr>
            </w:pPr>
            <w:r>
              <w:rPr>
                <w:rFonts w:hint="eastAsia" w:ascii="Times New Roman" w:hAnsi="Times New Roman"/>
                <w:sz w:val="21"/>
                <w:szCs w:val="21"/>
                <w:lang w:val="en-US" w:eastAsia="zh-CN"/>
              </w:rPr>
              <w:t>②开通并指导学生工作处（2024年）和心理中心微信公众号平台（2017年）</w:t>
            </w:r>
          </w:p>
          <w:p w14:paraId="76686C0D">
            <w:pPr>
              <w:numPr>
                <w:ilvl w:val="0"/>
                <w:numId w:val="0"/>
              </w:numPr>
              <w:spacing w:line="280" w:lineRule="exact"/>
              <w:rPr>
                <w:rFonts w:hint="eastAsia" w:ascii="Times New Roman" w:hAnsi="Times New Roman"/>
                <w:sz w:val="21"/>
                <w:szCs w:val="21"/>
                <w:lang w:val="en-US" w:eastAsia="zh-CN"/>
              </w:rPr>
            </w:pPr>
            <w:r>
              <w:rPr>
                <w:rFonts w:hint="eastAsia" w:ascii="Times New Roman" w:hAnsi="Times New Roman"/>
                <w:sz w:val="21"/>
                <w:szCs w:val="21"/>
                <w:lang w:val="en-US" w:eastAsia="zh-CN"/>
              </w:rPr>
              <w:t>③平均每周接待5名学生的个体咨询，咨询时长累计达到1000小时以上；共指导和处理危机干预事件达350起</w:t>
            </w:r>
          </w:p>
          <w:p w14:paraId="277E6180">
            <w:pPr>
              <w:numPr>
                <w:ilvl w:val="0"/>
                <w:numId w:val="0"/>
              </w:numPr>
              <w:spacing w:line="280" w:lineRule="exact"/>
              <w:rPr>
                <w:rFonts w:hint="eastAsia" w:ascii="Times New Roman" w:hAnsi="Times New Roman"/>
                <w:sz w:val="21"/>
                <w:szCs w:val="21"/>
                <w:lang w:val="en-US" w:eastAsia="zh-CN"/>
              </w:rPr>
            </w:pPr>
            <w:r>
              <w:rPr>
                <w:rFonts w:hint="eastAsia"/>
                <w:sz w:val="21"/>
                <w:szCs w:val="21"/>
                <w:lang w:val="en-US" w:eastAsia="zh-CN"/>
              </w:rPr>
              <w:t>④2022年</w:t>
            </w:r>
            <w:r>
              <w:rPr>
                <w:rFonts w:hint="eastAsia" w:ascii="Times New Roman" w:hAnsi="Times New Roman"/>
                <w:sz w:val="21"/>
                <w:szCs w:val="21"/>
                <w:lang w:val="en-US" w:eastAsia="zh-CN"/>
              </w:rPr>
              <w:t>筹建青春健康教育基地（负责人），获批湖南省青春健康教育示范基地</w:t>
            </w:r>
          </w:p>
          <w:p w14:paraId="7F5B7097">
            <w:pPr>
              <w:numPr>
                <w:ilvl w:val="0"/>
                <w:numId w:val="0"/>
              </w:numPr>
              <w:spacing w:line="280" w:lineRule="exact"/>
              <w:rPr>
                <w:rFonts w:hint="eastAsia" w:ascii="Times New Roman" w:hAnsi="Times New Roman"/>
                <w:sz w:val="21"/>
                <w:szCs w:val="21"/>
                <w:lang w:val="en-US" w:eastAsia="zh-CN"/>
              </w:rPr>
            </w:pPr>
            <w:r>
              <w:rPr>
                <w:rFonts w:hint="eastAsia" w:ascii="Times New Roman" w:hAnsi="Times New Roman"/>
                <w:sz w:val="21"/>
                <w:szCs w:val="21"/>
                <w:lang w:val="en-US" w:eastAsia="zh-CN"/>
              </w:rPr>
              <w:t>⑤指导学生完成2023年中国计生协青春健康高校项目，已结项</w:t>
            </w:r>
          </w:p>
          <w:p w14:paraId="4DB9D40B">
            <w:pPr>
              <w:numPr>
                <w:ilvl w:val="0"/>
                <w:numId w:val="0"/>
              </w:numPr>
              <w:spacing w:line="280" w:lineRule="exact"/>
              <w:rPr>
                <w:rFonts w:hint="eastAsia" w:ascii="Times New Roman" w:hAnsi="Times New Roman"/>
                <w:sz w:val="21"/>
                <w:szCs w:val="21"/>
                <w:lang w:val="en-US" w:eastAsia="zh-CN"/>
              </w:rPr>
            </w:pPr>
            <w:r>
              <w:rPr>
                <w:rFonts w:hint="eastAsia"/>
                <w:sz w:val="21"/>
                <w:szCs w:val="21"/>
                <w:lang w:val="en-US" w:eastAsia="zh-CN"/>
              </w:rPr>
              <w:t>⑥2012年</w:t>
            </w:r>
            <w:r>
              <w:rPr>
                <w:rFonts w:hint="eastAsia" w:ascii="Times New Roman" w:hAnsi="Times New Roman"/>
                <w:sz w:val="21"/>
                <w:szCs w:val="21"/>
                <w:lang w:val="en-US" w:eastAsia="zh-CN"/>
              </w:rPr>
              <w:t>获得省级普通话水平测试员资格，承担学校每年普通话培训和测试的工作</w:t>
            </w:r>
          </w:p>
          <w:p w14:paraId="2A41CBD9">
            <w:pPr>
              <w:numPr>
                <w:ilvl w:val="0"/>
                <w:numId w:val="0"/>
              </w:numPr>
              <w:spacing w:line="280" w:lineRule="exact"/>
              <w:rPr>
                <w:rFonts w:hint="eastAsia" w:ascii="Times New Roman" w:hAnsi="Times New Roman"/>
                <w:sz w:val="21"/>
                <w:szCs w:val="21"/>
                <w:lang w:val="en-US" w:eastAsia="zh-CN"/>
              </w:rPr>
            </w:pPr>
            <w:r>
              <w:rPr>
                <w:rFonts w:hint="eastAsia"/>
                <w:sz w:val="21"/>
                <w:szCs w:val="21"/>
                <w:lang w:val="en-US" w:eastAsia="zh-CN"/>
              </w:rPr>
              <w:t>⑦</w:t>
            </w:r>
            <w:r>
              <w:rPr>
                <w:rFonts w:hint="eastAsia" w:ascii="Times New Roman" w:hAnsi="Times New Roman"/>
                <w:sz w:val="21"/>
                <w:szCs w:val="21"/>
                <w:lang w:val="en-US" w:eastAsia="zh-CN"/>
              </w:rPr>
              <w:t>成立并指导学生朋辈心理</w:t>
            </w:r>
            <w:r>
              <w:rPr>
                <w:rFonts w:hint="eastAsia"/>
                <w:sz w:val="21"/>
                <w:szCs w:val="21"/>
                <w:lang w:val="en-US" w:eastAsia="zh-CN"/>
              </w:rPr>
              <w:t>联合</w:t>
            </w:r>
            <w:r>
              <w:rPr>
                <w:rFonts w:hint="eastAsia" w:ascii="Times New Roman" w:hAnsi="Times New Roman"/>
                <w:sz w:val="21"/>
                <w:szCs w:val="21"/>
                <w:lang w:val="en-US" w:eastAsia="zh-CN"/>
              </w:rPr>
              <w:t>会</w:t>
            </w:r>
            <w:r>
              <w:rPr>
                <w:rFonts w:hint="eastAsia"/>
                <w:sz w:val="21"/>
                <w:szCs w:val="21"/>
                <w:lang w:val="en-US" w:eastAsia="zh-CN"/>
              </w:rPr>
              <w:t>（2022年）</w:t>
            </w:r>
            <w:r>
              <w:rPr>
                <w:rFonts w:hint="eastAsia" w:ascii="Times New Roman" w:hAnsi="Times New Roman"/>
                <w:sz w:val="21"/>
                <w:szCs w:val="21"/>
                <w:lang w:val="en-US" w:eastAsia="zh-CN"/>
              </w:rPr>
              <w:t>和青春健康同伴社</w:t>
            </w:r>
            <w:r>
              <w:rPr>
                <w:rFonts w:hint="eastAsia"/>
                <w:sz w:val="21"/>
                <w:szCs w:val="21"/>
                <w:lang w:val="en-US" w:eastAsia="zh-CN"/>
              </w:rPr>
              <w:t>（2023年）</w:t>
            </w:r>
          </w:p>
          <w:p w14:paraId="4723F0F3">
            <w:pPr>
              <w:numPr>
                <w:ilvl w:val="0"/>
                <w:numId w:val="0"/>
              </w:numPr>
              <w:spacing w:line="280" w:lineRule="exact"/>
              <w:rPr>
                <w:rFonts w:hint="default" w:ascii="Times New Roman" w:hAnsi="Times New Roman"/>
                <w:sz w:val="21"/>
                <w:szCs w:val="21"/>
                <w:lang w:val="en-US" w:eastAsia="zh-CN"/>
              </w:rPr>
            </w:pPr>
            <w:r>
              <w:rPr>
                <w:rFonts w:hint="eastAsia"/>
                <w:sz w:val="21"/>
                <w:szCs w:val="21"/>
                <w:lang w:val="en-US" w:eastAsia="zh-CN"/>
              </w:rPr>
              <w:t>⑧2022年</w:t>
            </w:r>
            <w:r>
              <w:rPr>
                <w:rFonts w:hint="eastAsia" w:ascii="Times New Roman" w:hAnsi="Times New Roman"/>
                <w:sz w:val="21"/>
                <w:szCs w:val="21"/>
                <w:lang w:val="en-US" w:eastAsia="zh-CN"/>
              </w:rPr>
              <w:t>成立湖南省高校疫情心理援助平台张家界热线</w:t>
            </w:r>
          </w:p>
          <w:p w14:paraId="552F54D1">
            <w:pPr>
              <w:numPr>
                <w:ilvl w:val="0"/>
                <w:numId w:val="0"/>
              </w:numPr>
              <w:spacing w:line="280" w:lineRule="exact"/>
              <w:rPr>
                <w:rFonts w:hint="eastAsia" w:ascii="Times New Roman" w:hAnsi="Times New Roman"/>
                <w:sz w:val="21"/>
                <w:szCs w:val="21"/>
                <w:lang w:val="en-US" w:eastAsia="zh-CN"/>
              </w:rPr>
            </w:pPr>
            <w:r>
              <w:rPr>
                <w:rFonts w:hint="eastAsia"/>
                <w:sz w:val="21"/>
                <w:szCs w:val="21"/>
                <w:lang w:val="en-US" w:eastAsia="zh-CN"/>
              </w:rPr>
              <w:t>⑨</w:t>
            </w:r>
            <w:r>
              <w:rPr>
                <w:rFonts w:hint="eastAsia" w:ascii="Times New Roman" w:hAnsi="Times New Roman"/>
                <w:sz w:val="21"/>
                <w:szCs w:val="21"/>
                <w:lang w:val="en-US" w:eastAsia="zh-CN"/>
              </w:rPr>
              <w:t>担任湖南省国际医学交流促进会脑科学和数字心身医学专业委员会青年委员（20246.29-2029.6.28）</w:t>
            </w:r>
          </w:p>
          <w:p w14:paraId="1E1E288F">
            <w:pPr>
              <w:numPr>
                <w:ilvl w:val="0"/>
                <w:numId w:val="0"/>
              </w:numPr>
              <w:spacing w:line="280" w:lineRule="exact"/>
              <w:rPr>
                <w:rFonts w:hint="eastAsia" w:ascii="Times New Roman" w:hAnsi="Times New Roman"/>
                <w:sz w:val="21"/>
                <w:szCs w:val="21"/>
                <w:lang w:val="en-US" w:eastAsia="zh-CN"/>
              </w:rPr>
            </w:pPr>
            <w:r>
              <w:rPr>
                <w:rFonts w:hint="eastAsia" w:ascii="Times New Roman" w:hAnsi="Times New Roman"/>
                <w:sz w:val="21"/>
                <w:szCs w:val="21"/>
                <w:lang w:val="en-US" w:eastAsia="zh-CN"/>
              </w:rPr>
              <w:t>⑩张家界市人民检察院听证员（2022.8-2027.8）</w:t>
            </w:r>
          </w:p>
          <w:p w14:paraId="4812E455">
            <w:pPr>
              <w:numPr>
                <w:ilvl w:val="0"/>
                <w:numId w:val="0"/>
              </w:numPr>
              <w:spacing w:line="280" w:lineRule="exact"/>
              <w:rPr>
                <w:rFonts w:hint="eastAsia" w:ascii="Times New Roman" w:hAnsi="Times New Roman"/>
                <w:sz w:val="21"/>
                <w:szCs w:val="21"/>
                <w:lang w:val="en-US" w:eastAsia="zh-CN"/>
              </w:rPr>
            </w:pPr>
            <w:r>
              <w:rPr>
                <w:rFonts w:hint="eastAsia" w:ascii="Times New Roman" w:hAnsi="Times New Roman"/>
                <w:sz w:val="21"/>
                <w:szCs w:val="21"/>
                <w:lang w:val="en-US" w:eastAsia="zh-CN"/>
              </w:rPr>
              <w:t>⑪张家界市永定区教育局心理咨询指导中心心理健康教育专家（2022.12.1-2025.12.1）</w:t>
            </w:r>
          </w:p>
          <w:p w14:paraId="29E77208">
            <w:pPr>
              <w:numPr>
                <w:ilvl w:val="0"/>
                <w:numId w:val="0"/>
              </w:numPr>
              <w:spacing w:line="280" w:lineRule="exact"/>
              <w:rPr>
                <w:rFonts w:hint="default" w:ascii="Times New Roman" w:hAnsi="Times New Roman"/>
                <w:sz w:val="21"/>
                <w:szCs w:val="21"/>
                <w:lang w:val="en-US" w:eastAsia="zh-CN"/>
              </w:rPr>
            </w:pPr>
            <w:r>
              <w:rPr>
                <w:rFonts w:hint="eastAsia" w:ascii="Times New Roman" w:hAnsi="Times New Roman"/>
                <w:sz w:val="21"/>
                <w:szCs w:val="21"/>
                <w:lang w:val="en-US" w:eastAsia="zh-CN"/>
              </w:rPr>
              <w:t>⑫张家界天门中学心理健康教育指导专家（2021.2.3-2024.2.3）</w:t>
            </w:r>
          </w:p>
          <w:p w14:paraId="004AE1AA">
            <w:pPr>
              <w:snapToGrid w:val="0"/>
              <w:spacing w:line="300" w:lineRule="exact"/>
              <w:ind w:right="420"/>
              <w:jc w:val="left"/>
              <w:rPr>
                <w:rFonts w:hint="eastAsia"/>
                <w:sz w:val="24"/>
                <w:lang w:val="en-US" w:eastAsia="zh-CN"/>
              </w:rPr>
            </w:pPr>
          </w:p>
        </w:tc>
      </w:tr>
    </w:tbl>
    <w:p w14:paraId="1F4766C5">
      <w:pPr>
        <w:jc w:val="both"/>
        <w:rPr>
          <w:rFonts w:hint="eastAsia"/>
          <w:sz w:val="24"/>
          <w:lang w:val="en-US" w:eastAsia="zh-CN"/>
        </w:rPr>
      </w:pPr>
      <w:r>
        <w:rPr>
          <w:rFonts w:hint="eastAsia"/>
          <w:sz w:val="24"/>
          <w:lang w:val="en-US" w:eastAsia="zh-CN"/>
        </w:rPr>
        <w:t xml:space="preserve">                                    </w:t>
      </w:r>
    </w:p>
    <w:p w14:paraId="578168A3">
      <w:pPr>
        <w:jc w:val="both"/>
        <w:rPr>
          <w:rFonts w:hint="default" w:eastAsia="宋体"/>
          <w:sz w:val="28"/>
          <w:szCs w:val="28"/>
          <w:lang w:val="en-US" w:eastAsia="zh-CN"/>
        </w:rPr>
      </w:pPr>
      <w:r>
        <w:rPr>
          <w:rFonts w:hint="eastAsia" w:hAnsi="宋体"/>
          <w:color w:val="000000"/>
          <w:sz w:val="24"/>
          <w:lang w:val="en-US" w:eastAsia="zh-CN"/>
        </w:rPr>
        <w:t>本人</w:t>
      </w:r>
      <w:r>
        <w:rPr>
          <w:rFonts w:hAnsi="宋体"/>
          <w:color w:val="000000"/>
          <w:sz w:val="24"/>
        </w:rPr>
        <w:t>签字：</w:t>
      </w:r>
      <w:r>
        <w:rPr>
          <w:rFonts w:hint="eastAsia" w:hAnsi="宋体"/>
          <w:color w:val="000000"/>
          <w:sz w:val="24"/>
          <w:lang w:val="en-US" w:eastAsia="zh-CN"/>
        </w:rPr>
        <w:t xml:space="preserve">  </w:t>
      </w:r>
      <w:r>
        <w:rPr>
          <w:rFonts w:hint="eastAsia" w:hAnsi="宋体"/>
          <w:color w:val="000000"/>
          <w:sz w:val="24"/>
        </w:rPr>
        <w:t xml:space="preserve"> </w:t>
      </w:r>
      <w:r>
        <w:rPr>
          <w:rFonts w:hint="default"/>
          <w:sz w:val="24"/>
          <w:lang w:val="en-US"/>
        </w:rPr>
        <w:t xml:space="preserve">             </w:t>
      </w:r>
      <w:r>
        <w:rPr>
          <w:rFonts w:hint="eastAsia"/>
          <w:sz w:val="24"/>
          <w:lang w:val="en-US" w:eastAsia="zh-CN"/>
        </w:rPr>
        <w:t xml:space="preserve">               </w:t>
      </w:r>
      <w:r>
        <w:rPr>
          <w:rFonts w:hint="default"/>
          <w:sz w:val="24"/>
          <w:lang w:val="en-US"/>
        </w:rPr>
        <w:t xml:space="preserve"> </w:t>
      </w:r>
      <w:r>
        <w:rPr>
          <w:rFonts w:hint="eastAsia"/>
          <w:sz w:val="24"/>
          <w:lang w:val="en-US" w:eastAsia="zh-CN"/>
        </w:rPr>
        <w:t xml:space="preserve"> </w:t>
      </w:r>
      <w:r>
        <w:rPr>
          <w:rFonts w:hint="default"/>
          <w:sz w:val="24"/>
          <w:lang w:val="en-US"/>
        </w:rPr>
        <w:t xml:space="preserve"> </w:t>
      </w:r>
      <w:r>
        <w:rPr>
          <w:rFonts w:hint="eastAsia"/>
          <w:sz w:val="24"/>
          <w:lang w:val="en-US" w:eastAsia="zh-CN"/>
        </w:rPr>
        <w:t xml:space="preserve">       </w:t>
      </w:r>
      <w:r>
        <w:rPr>
          <w:rFonts w:hint="default"/>
          <w:color w:val="000000"/>
          <w:sz w:val="24"/>
          <w:lang w:val="en-US"/>
        </w:rPr>
        <w:t>年    月     日</w:t>
      </w:r>
    </w:p>
    <w:sectPr>
      <w:pgSz w:w="11906" w:h="16838"/>
      <w:pgMar w:top="1120" w:right="1800" w:bottom="115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书宋简体">
    <w:altName w:val="宋体"/>
    <w:panose1 w:val="00000000000000000000"/>
    <w:charset w:val="86"/>
    <w:family w:val="script"/>
    <w:pitch w:val="default"/>
    <w:sig w:usb0="00000000" w:usb1="00000000" w:usb2="00000010" w:usb3="00000000" w:csb0="00040000" w:csb1="00000000"/>
  </w:font>
  <w:font w:name="MS PGothic">
    <w:panose1 w:val="020B0600070205080204"/>
    <w:charset w:val="80"/>
    <w:family w:val="auto"/>
    <w:pitch w:val="default"/>
    <w:sig w:usb0="E00002FF" w:usb1="6AC7FDFB" w:usb2="00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jb3VudCI6OCwiaGRpZCI6ImE4MjE0ZWYxYjUyNjJhM2Y3MDczNjRlOTA4YmE4NTYxIiwidXNlckNvdW50Ijo2fQ=="/>
  </w:docVars>
  <w:rsids>
    <w:rsidRoot w:val="04C26E12"/>
    <w:rsid w:val="00001DD5"/>
    <w:rsid w:val="00002360"/>
    <w:rsid w:val="0000262E"/>
    <w:rsid w:val="00002F1A"/>
    <w:rsid w:val="00003B6A"/>
    <w:rsid w:val="00004479"/>
    <w:rsid w:val="00006395"/>
    <w:rsid w:val="000079D6"/>
    <w:rsid w:val="00007AF0"/>
    <w:rsid w:val="00010352"/>
    <w:rsid w:val="00010659"/>
    <w:rsid w:val="000124C1"/>
    <w:rsid w:val="00012D1D"/>
    <w:rsid w:val="0001376B"/>
    <w:rsid w:val="00017804"/>
    <w:rsid w:val="00017A0D"/>
    <w:rsid w:val="00021C2B"/>
    <w:rsid w:val="000228C4"/>
    <w:rsid w:val="00022C9F"/>
    <w:rsid w:val="0002343F"/>
    <w:rsid w:val="0002430B"/>
    <w:rsid w:val="00024F08"/>
    <w:rsid w:val="00030256"/>
    <w:rsid w:val="00030F53"/>
    <w:rsid w:val="00031E40"/>
    <w:rsid w:val="00032515"/>
    <w:rsid w:val="000367BB"/>
    <w:rsid w:val="00037899"/>
    <w:rsid w:val="00037F8A"/>
    <w:rsid w:val="00041133"/>
    <w:rsid w:val="000413F3"/>
    <w:rsid w:val="00041611"/>
    <w:rsid w:val="000418A0"/>
    <w:rsid w:val="00041E7D"/>
    <w:rsid w:val="00042573"/>
    <w:rsid w:val="0004266D"/>
    <w:rsid w:val="0004332D"/>
    <w:rsid w:val="00044B31"/>
    <w:rsid w:val="00044B32"/>
    <w:rsid w:val="00045569"/>
    <w:rsid w:val="0004661C"/>
    <w:rsid w:val="0004728D"/>
    <w:rsid w:val="00050563"/>
    <w:rsid w:val="00050CBB"/>
    <w:rsid w:val="00053FF3"/>
    <w:rsid w:val="00054BAE"/>
    <w:rsid w:val="000559CA"/>
    <w:rsid w:val="00055BDC"/>
    <w:rsid w:val="0005672B"/>
    <w:rsid w:val="000577B4"/>
    <w:rsid w:val="00057835"/>
    <w:rsid w:val="00060B86"/>
    <w:rsid w:val="00060DF4"/>
    <w:rsid w:val="00060E22"/>
    <w:rsid w:val="000611F8"/>
    <w:rsid w:val="000613A5"/>
    <w:rsid w:val="00063705"/>
    <w:rsid w:val="00063B48"/>
    <w:rsid w:val="0006416B"/>
    <w:rsid w:val="000650B1"/>
    <w:rsid w:val="0006514E"/>
    <w:rsid w:val="000652E9"/>
    <w:rsid w:val="00066E34"/>
    <w:rsid w:val="00067B3A"/>
    <w:rsid w:val="00067CA0"/>
    <w:rsid w:val="00067EB1"/>
    <w:rsid w:val="00070193"/>
    <w:rsid w:val="0007078A"/>
    <w:rsid w:val="00070FAE"/>
    <w:rsid w:val="00071468"/>
    <w:rsid w:val="00072A60"/>
    <w:rsid w:val="00072EE5"/>
    <w:rsid w:val="0007327F"/>
    <w:rsid w:val="00074856"/>
    <w:rsid w:val="00075A8A"/>
    <w:rsid w:val="00075C63"/>
    <w:rsid w:val="00077243"/>
    <w:rsid w:val="00077D94"/>
    <w:rsid w:val="00080528"/>
    <w:rsid w:val="0008245B"/>
    <w:rsid w:val="00083701"/>
    <w:rsid w:val="00084A94"/>
    <w:rsid w:val="000855B8"/>
    <w:rsid w:val="000858C1"/>
    <w:rsid w:val="000868F8"/>
    <w:rsid w:val="00086A69"/>
    <w:rsid w:val="00087245"/>
    <w:rsid w:val="00090AD3"/>
    <w:rsid w:val="00090B56"/>
    <w:rsid w:val="00090C56"/>
    <w:rsid w:val="00092AC1"/>
    <w:rsid w:val="00095014"/>
    <w:rsid w:val="000970DD"/>
    <w:rsid w:val="00097F88"/>
    <w:rsid w:val="000A0445"/>
    <w:rsid w:val="000A10AD"/>
    <w:rsid w:val="000A14AB"/>
    <w:rsid w:val="000A2083"/>
    <w:rsid w:val="000A2959"/>
    <w:rsid w:val="000A2FBE"/>
    <w:rsid w:val="000A5ED2"/>
    <w:rsid w:val="000A5FF4"/>
    <w:rsid w:val="000A6BFF"/>
    <w:rsid w:val="000B0EA0"/>
    <w:rsid w:val="000B301B"/>
    <w:rsid w:val="000B33B4"/>
    <w:rsid w:val="000B3ADB"/>
    <w:rsid w:val="000B4B0E"/>
    <w:rsid w:val="000B7619"/>
    <w:rsid w:val="000B7B27"/>
    <w:rsid w:val="000B7D57"/>
    <w:rsid w:val="000C01AF"/>
    <w:rsid w:val="000C0245"/>
    <w:rsid w:val="000C10B5"/>
    <w:rsid w:val="000C1B32"/>
    <w:rsid w:val="000C1EDC"/>
    <w:rsid w:val="000C27DB"/>
    <w:rsid w:val="000C2E74"/>
    <w:rsid w:val="000C3D15"/>
    <w:rsid w:val="000C4992"/>
    <w:rsid w:val="000C4BD8"/>
    <w:rsid w:val="000C538F"/>
    <w:rsid w:val="000C616D"/>
    <w:rsid w:val="000C6E15"/>
    <w:rsid w:val="000C7199"/>
    <w:rsid w:val="000D02A8"/>
    <w:rsid w:val="000D08B3"/>
    <w:rsid w:val="000D0D7A"/>
    <w:rsid w:val="000D1FBC"/>
    <w:rsid w:val="000D209F"/>
    <w:rsid w:val="000D2454"/>
    <w:rsid w:val="000D2A69"/>
    <w:rsid w:val="000D3C91"/>
    <w:rsid w:val="000D4C39"/>
    <w:rsid w:val="000D4DE9"/>
    <w:rsid w:val="000D5C8A"/>
    <w:rsid w:val="000D6353"/>
    <w:rsid w:val="000D7C37"/>
    <w:rsid w:val="000E2F58"/>
    <w:rsid w:val="000E4BCC"/>
    <w:rsid w:val="000E599B"/>
    <w:rsid w:val="000F0E83"/>
    <w:rsid w:val="000F2DB7"/>
    <w:rsid w:val="000F3892"/>
    <w:rsid w:val="000F3EED"/>
    <w:rsid w:val="000F51A9"/>
    <w:rsid w:val="000F61BD"/>
    <w:rsid w:val="0010045F"/>
    <w:rsid w:val="00100DE2"/>
    <w:rsid w:val="00101222"/>
    <w:rsid w:val="0010126F"/>
    <w:rsid w:val="00102EA8"/>
    <w:rsid w:val="00103E13"/>
    <w:rsid w:val="00103EC9"/>
    <w:rsid w:val="00104065"/>
    <w:rsid w:val="001069FB"/>
    <w:rsid w:val="00106CD9"/>
    <w:rsid w:val="00107D40"/>
    <w:rsid w:val="00111172"/>
    <w:rsid w:val="00111D9A"/>
    <w:rsid w:val="001175BF"/>
    <w:rsid w:val="00120098"/>
    <w:rsid w:val="00120AC9"/>
    <w:rsid w:val="00120F5C"/>
    <w:rsid w:val="0012108B"/>
    <w:rsid w:val="00122757"/>
    <w:rsid w:val="001250D1"/>
    <w:rsid w:val="001255CD"/>
    <w:rsid w:val="00126709"/>
    <w:rsid w:val="001276FD"/>
    <w:rsid w:val="001312D3"/>
    <w:rsid w:val="00131570"/>
    <w:rsid w:val="001318E2"/>
    <w:rsid w:val="00132897"/>
    <w:rsid w:val="001328CD"/>
    <w:rsid w:val="00132DC3"/>
    <w:rsid w:val="00132FD9"/>
    <w:rsid w:val="001330B9"/>
    <w:rsid w:val="00134694"/>
    <w:rsid w:val="00135006"/>
    <w:rsid w:val="001351AA"/>
    <w:rsid w:val="00136A0B"/>
    <w:rsid w:val="00136E4F"/>
    <w:rsid w:val="00137669"/>
    <w:rsid w:val="00137B6B"/>
    <w:rsid w:val="001413CC"/>
    <w:rsid w:val="0014334C"/>
    <w:rsid w:val="001441E6"/>
    <w:rsid w:val="0014428D"/>
    <w:rsid w:val="0014460E"/>
    <w:rsid w:val="001448D2"/>
    <w:rsid w:val="001465C5"/>
    <w:rsid w:val="001515BA"/>
    <w:rsid w:val="00151EEB"/>
    <w:rsid w:val="00152408"/>
    <w:rsid w:val="00152AF2"/>
    <w:rsid w:val="001541FD"/>
    <w:rsid w:val="00155ED2"/>
    <w:rsid w:val="0015605F"/>
    <w:rsid w:val="001564D2"/>
    <w:rsid w:val="00156B06"/>
    <w:rsid w:val="0015745D"/>
    <w:rsid w:val="00163D28"/>
    <w:rsid w:val="00164725"/>
    <w:rsid w:val="0016496B"/>
    <w:rsid w:val="00166340"/>
    <w:rsid w:val="001666B1"/>
    <w:rsid w:val="00167098"/>
    <w:rsid w:val="00171369"/>
    <w:rsid w:val="00171D91"/>
    <w:rsid w:val="00172DFF"/>
    <w:rsid w:val="0017315A"/>
    <w:rsid w:val="0017502E"/>
    <w:rsid w:val="001754AD"/>
    <w:rsid w:val="001755E2"/>
    <w:rsid w:val="00175C42"/>
    <w:rsid w:val="001761DE"/>
    <w:rsid w:val="00180037"/>
    <w:rsid w:val="001816DC"/>
    <w:rsid w:val="00181759"/>
    <w:rsid w:val="0018267A"/>
    <w:rsid w:val="001871ED"/>
    <w:rsid w:val="00190BDA"/>
    <w:rsid w:val="001911AB"/>
    <w:rsid w:val="001927EE"/>
    <w:rsid w:val="00193CE7"/>
    <w:rsid w:val="001942D2"/>
    <w:rsid w:val="00195063"/>
    <w:rsid w:val="00196BEB"/>
    <w:rsid w:val="00196C93"/>
    <w:rsid w:val="00197696"/>
    <w:rsid w:val="00197A64"/>
    <w:rsid w:val="001A0537"/>
    <w:rsid w:val="001A28D4"/>
    <w:rsid w:val="001A31F4"/>
    <w:rsid w:val="001A504F"/>
    <w:rsid w:val="001A642D"/>
    <w:rsid w:val="001A66F9"/>
    <w:rsid w:val="001B11B5"/>
    <w:rsid w:val="001B1D33"/>
    <w:rsid w:val="001B274E"/>
    <w:rsid w:val="001B2AD9"/>
    <w:rsid w:val="001B2FB4"/>
    <w:rsid w:val="001B4BCF"/>
    <w:rsid w:val="001B4DE0"/>
    <w:rsid w:val="001B554C"/>
    <w:rsid w:val="001B57B4"/>
    <w:rsid w:val="001B7A11"/>
    <w:rsid w:val="001B7C44"/>
    <w:rsid w:val="001C1F84"/>
    <w:rsid w:val="001C2342"/>
    <w:rsid w:val="001C23F8"/>
    <w:rsid w:val="001C2DF7"/>
    <w:rsid w:val="001C39A6"/>
    <w:rsid w:val="001C4231"/>
    <w:rsid w:val="001C51FE"/>
    <w:rsid w:val="001C5EFC"/>
    <w:rsid w:val="001C62DE"/>
    <w:rsid w:val="001C6628"/>
    <w:rsid w:val="001C7090"/>
    <w:rsid w:val="001D1DB1"/>
    <w:rsid w:val="001D206C"/>
    <w:rsid w:val="001D2500"/>
    <w:rsid w:val="001D2BBD"/>
    <w:rsid w:val="001D2CDA"/>
    <w:rsid w:val="001D33A1"/>
    <w:rsid w:val="001D38F6"/>
    <w:rsid w:val="001D3C8F"/>
    <w:rsid w:val="001D3D71"/>
    <w:rsid w:val="001D4C17"/>
    <w:rsid w:val="001D4CA5"/>
    <w:rsid w:val="001D6DBA"/>
    <w:rsid w:val="001D6E2C"/>
    <w:rsid w:val="001E00C9"/>
    <w:rsid w:val="001E0F8D"/>
    <w:rsid w:val="001E0FC0"/>
    <w:rsid w:val="001E2504"/>
    <w:rsid w:val="001E3C43"/>
    <w:rsid w:val="001E4394"/>
    <w:rsid w:val="001E43F7"/>
    <w:rsid w:val="001E6C27"/>
    <w:rsid w:val="001F03F3"/>
    <w:rsid w:val="001F1B6B"/>
    <w:rsid w:val="001F1FB9"/>
    <w:rsid w:val="001F2379"/>
    <w:rsid w:val="001F3D6B"/>
    <w:rsid w:val="001F442B"/>
    <w:rsid w:val="001F55D5"/>
    <w:rsid w:val="001F57B2"/>
    <w:rsid w:val="001F60E3"/>
    <w:rsid w:val="001F6287"/>
    <w:rsid w:val="001F71A6"/>
    <w:rsid w:val="001F7C0B"/>
    <w:rsid w:val="00200DD0"/>
    <w:rsid w:val="0020109C"/>
    <w:rsid w:val="0020193D"/>
    <w:rsid w:val="002023D4"/>
    <w:rsid w:val="00203DC8"/>
    <w:rsid w:val="00204144"/>
    <w:rsid w:val="00204B92"/>
    <w:rsid w:val="00206C60"/>
    <w:rsid w:val="0020753E"/>
    <w:rsid w:val="002076A5"/>
    <w:rsid w:val="00211BFC"/>
    <w:rsid w:val="002134F4"/>
    <w:rsid w:val="00213FBB"/>
    <w:rsid w:val="002142B9"/>
    <w:rsid w:val="00214650"/>
    <w:rsid w:val="00215623"/>
    <w:rsid w:val="00215769"/>
    <w:rsid w:val="002222C5"/>
    <w:rsid w:val="002224AA"/>
    <w:rsid w:val="00222BD1"/>
    <w:rsid w:val="00224CE9"/>
    <w:rsid w:val="00224E86"/>
    <w:rsid w:val="00225976"/>
    <w:rsid w:val="002266E0"/>
    <w:rsid w:val="00233DA1"/>
    <w:rsid w:val="00234721"/>
    <w:rsid w:val="00234B51"/>
    <w:rsid w:val="0023512B"/>
    <w:rsid w:val="0023572E"/>
    <w:rsid w:val="00236E78"/>
    <w:rsid w:val="00237074"/>
    <w:rsid w:val="00237A16"/>
    <w:rsid w:val="00237AD0"/>
    <w:rsid w:val="00241082"/>
    <w:rsid w:val="002423BB"/>
    <w:rsid w:val="002425EE"/>
    <w:rsid w:val="0024389D"/>
    <w:rsid w:val="00243BCD"/>
    <w:rsid w:val="00243E72"/>
    <w:rsid w:val="00244883"/>
    <w:rsid w:val="00246CE8"/>
    <w:rsid w:val="00246DFC"/>
    <w:rsid w:val="002479BC"/>
    <w:rsid w:val="00251293"/>
    <w:rsid w:val="0025181C"/>
    <w:rsid w:val="002520CA"/>
    <w:rsid w:val="00252626"/>
    <w:rsid w:val="002527DF"/>
    <w:rsid w:val="00252A6C"/>
    <w:rsid w:val="00252BC4"/>
    <w:rsid w:val="0025347A"/>
    <w:rsid w:val="002535BC"/>
    <w:rsid w:val="002538AF"/>
    <w:rsid w:val="00254BE1"/>
    <w:rsid w:val="00254E84"/>
    <w:rsid w:val="0025544A"/>
    <w:rsid w:val="002567A7"/>
    <w:rsid w:val="00256B76"/>
    <w:rsid w:val="0025779A"/>
    <w:rsid w:val="00260FF1"/>
    <w:rsid w:val="0026192A"/>
    <w:rsid w:val="00263ACF"/>
    <w:rsid w:val="002642E1"/>
    <w:rsid w:val="002649F8"/>
    <w:rsid w:val="00264CCF"/>
    <w:rsid w:val="00265B28"/>
    <w:rsid w:val="00265D2F"/>
    <w:rsid w:val="00266784"/>
    <w:rsid w:val="00270774"/>
    <w:rsid w:val="00272923"/>
    <w:rsid w:val="00272EBB"/>
    <w:rsid w:val="00273690"/>
    <w:rsid w:val="00273DAA"/>
    <w:rsid w:val="00273EDF"/>
    <w:rsid w:val="00275DA5"/>
    <w:rsid w:val="00277542"/>
    <w:rsid w:val="0028056A"/>
    <w:rsid w:val="002808A6"/>
    <w:rsid w:val="002808DB"/>
    <w:rsid w:val="002812B5"/>
    <w:rsid w:val="002813DD"/>
    <w:rsid w:val="002814DC"/>
    <w:rsid w:val="00281893"/>
    <w:rsid w:val="002818B9"/>
    <w:rsid w:val="0028208D"/>
    <w:rsid w:val="002821B6"/>
    <w:rsid w:val="0028284D"/>
    <w:rsid w:val="00282E05"/>
    <w:rsid w:val="0028308B"/>
    <w:rsid w:val="00286398"/>
    <w:rsid w:val="002906DF"/>
    <w:rsid w:val="00290EEA"/>
    <w:rsid w:val="002921BE"/>
    <w:rsid w:val="00292C1C"/>
    <w:rsid w:val="00292C70"/>
    <w:rsid w:val="00294BAB"/>
    <w:rsid w:val="002958CA"/>
    <w:rsid w:val="002A1DD4"/>
    <w:rsid w:val="002A2244"/>
    <w:rsid w:val="002A4C81"/>
    <w:rsid w:val="002A5070"/>
    <w:rsid w:val="002A5CE9"/>
    <w:rsid w:val="002A659C"/>
    <w:rsid w:val="002A7C9B"/>
    <w:rsid w:val="002A7CAE"/>
    <w:rsid w:val="002B05BF"/>
    <w:rsid w:val="002B77A8"/>
    <w:rsid w:val="002C0545"/>
    <w:rsid w:val="002C06FC"/>
    <w:rsid w:val="002C0B98"/>
    <w:rsid w:val="002C0FD0"/>
    <w:rsid w:val="002C11E5"/>
    <w:rsid w:val="002C271B"/>
    <w:rsid w:val="002C3FB6"/>
    <w:rsid w:val="002C5498"/>
    <w:rsid w:val="002C573E"/>
    <w:rsid w:val="002C5A87"/>
    <w:rsid w:val="002C68DD"/>
    <w:rsid w:val="002D300C"/>
    <w:rsid w:val="002D3552"/>
    <w:rsid w:val="002D467D"/>
    <w:rsid w:val="002D52BE"/>
    <w:rsid w:val="002D5CBB"/>
    <w:rsid w:val="002D6141"/>
    <w:rsid w:val="002D68E9"/>
    <w:rsid w:val="002D6E8F"/>
    <w:rsid w:val="002D70AB"/>
    <w:rsid w:val="002D71B1"/>
    <w:rsid w:val="002E0C22"/>
    <w:rsid w:val="002E29C0"/>
    <w:rsid w:val="002E39E5"/>
    <w:rsid w:val="002E52DF"/>
    <w:rsid w:val="002E54B9"/>
    <w:rsid w:val="002E54CF"/>
    <w:rsid w:val="002E61F8"/>
    <w:rsid w:val="002E79B1"/>
    <w:rsid w:val="002F08D8"/>
    <w:rsid w:val="002F1FED"/>
    <w:rsid w:val="002F35AF"/>
    <w:rsid w:val="002F3AE1"/>
    <w:rsid w:val="002F4638"/>
    <w:rsid w:val="002F51B9"/>
    <w:rsid w:val="002F58A9"/>
    <w:rsid w:val="002F5D19"/>
    <w:rsid w:val="002F6670"/>
    <w:rsid w:val="002F6C54"/>
    <w:rsid w:val="002F79DD"/>
    <w:rsid w:val="002F7BC1"/>
    <w:rsid w:val="002F7D61"/>
    <w:rsid w:val="00302DE3"/>
    <w:rsid w:val="003032B5"/>
    <w:rsid w:val="003046D5"/>
    <w:rsid w:val="0030491D"/>
    <w:rsid w:val="00304E99"/>
    <w:rsid w:val="003053EB"/>
    <w:rsid w:val="00307519"/>
    <w:rsid w:val="00307719"/>
    <w:rsid w:val="003107A9"/>
    <w:rsid w:val="00312AEE"/>
    <w:rsid w:val="0031388F"/>
    <w:rsid w:val="00314AEB"/>
    <w:rsid w:val="0031562F"/>
    <w:rsid w:val="00317ED2"/>
    <w:rsid w:val="00321E0F"/>
    <w:rsid w:val="0032441D"/>
    <w:rsid w:val="00326EDD"/>
    <w:rsid w:val="00332871"/>
    <w:rsid w:val="00332C44"/>
    <w:rsid w:val="003330F6"/>
    <w:rsid w:val="00333A27"/>
    <w:rsid w:val="00333E5C"/>
    <w:rsid w:val="00334333"/>
    <w:rsid w:val="003347B2"/>
    <w:rsid w:val="00335DFB"/>
    <w:rsid w:val="00337609"/>
    <w:rsid w:val="0034135C"/>
    <w:rsid w:val="003424DF"/>
    <w:rsid w:val="00342C00"/>
    <w:rsid w:val="00345F91"/>
    <w:rsid w:val="00346713"/>
    <w:rsid w:val="00346BE6"/>
    <w:rsid w:val="00347170"/>
    <w:rsid w:val="00347EAE"/>
    <w:rsid w:val="003503E5"/>
    <w:rsid w:val="00350759"/>
    <w:rsid w:val="003519D1"/>
    <w:rsid w:val="003521A8"/>
    <w:rsid w:val="003523FB"/>
    <w:rsid w:val="003546A7"/>
    <w:rsid w:val="0035548B"/>
    <w:rsid w:val="00357002"/>
    <w:rsid w:val="003603F5"/>
    <w:rsid w:val="0036069E"/>
    <w:rsid w:val="003610AF"/>
    <w:rsid w:val="00361D21"/>
    <w:rsid w:val="003624DC"/>
    <w:rsid w:val="00362607"/>
    <w:rsid w:val="00363574"/>
    <w:rsid w:val="00363B9A"/>
    <w:rsid w:val="00363DB3"/>
    <w:rsid w:val="0036424E"/>
    <w:rsid w:val="003652A7"/>
    <w:rsid w:val="003668FA"/>
    <w:rsid w:val="00371060"/>
    <w:rsid w:val="003736B0"/>
    <w:rsid w:val="003746D6"/>
    <w:rsid w:val="00374EA2"/>
    <w:rsid w:val="00375D39"/>
    <w:rsid w:val="00375D78"/>
    <w:rsid w:val="00375D7C"/>
    <w:rsid w:val="00380DC7"/>
    <w:rsid w:val="00381CC0"/>
    <w:rsid w:val="00382874"/>
    <w:rsid w:val="00384414"/>
    <w:rsid w:val="00384AEF"/>
    <w:rsid w:val="003854E8"/>
    <w:rsid w:val="00386797"/>
    <w:rsid w:val="0038794A"/>
    <w:rsid w:val="00387ED5"/>
    <w:rsid w:val="0039013B"/>
    <w:rsid w:val="00391A9F"/>
    <w:rsid w:val="00391BF2"/>
    <w:rsid w:val="00393B60"/>
    <w:rsid w:val="00394AB2"/>
    <w:rsid w:val="00395855"/>
    <w:rsid w:val="00396728"/>
    <w:rsid w:val="0039796B"/>
    <w:rsid w:val="003A0ADF"/>
    <w:rsid w:val="003A2D66"/>
    <w:rsid w:val="003A5819"/>
    <w:rsid w:val="003A5FAA"/>
    <w:rsid w:val="003A6E66"/>
    <w:rsid w:val="003A7611"/>
    <w:rsid w:val="003B013C"/>
    <w:rsid w:val="003B23DC"/>
    <w:rsid w:val="003B2933"/>
    <w:rsid w:val="003B3E1F"/>
    <w:rsid w:val="003B6B9C"/>
    <w:rsid w:val="003C0113"/>
    <w:rsid w:val="003C06C7"/>
    <w:rsid w:val="003C2E63"/>
    <w:rsid w:val="003C3696"/>
    <w:rsid w:val="003C476A"/>
    <w:rsid w:val="003C5F3F"/>
    <w:rsid w:val="003C616E"/>
    <w:rsid w:val="003C648F"/>
    <w:rsid w:val="003C68CA"/>
    <w:rsid w:val="003D1030"/>
    <w:rsid w:val="003D2C12"/>
    <w:rsid w:val="003D37BC"/>
    <w:rsid w:val="003D408C"/>
    <w:rsid w:val="003D49C5"/>
    <w:rsid w:val="003D5A57"/>
    <w:rsid w:val="003D5F02"/>
    <w:rsid w:val="003D64A2"/>
    <w:rsid w:val="003E0131"/>
    <w:rsid w:val="003E0EAE"/>
    <w:rsid w:val="003E33DB"/>
    <w:rsid w:val="003E4034"/>
    <w:rsid w:val="003E426D"/>
    <w:rsid w:val="003E4BDD"/>
    <w:rsid w:val="003E6360"/>
    <w:rsid w:val="003E6650"/>
    <w:rsid w:val="003E756A"/>
    <w:rsid w:val="003F071B"/>
    <w:rsid w:val="003F0CAF"/>
    <w:rsid w:val="003F285D"/>
    <w:rsid w:val="003F2D2D"/>
    <w:rsid w:val="003F3A20"/>
    <w:rsid w:val="003F3D20"/>
    <w:rsid w:val="003F49B8"/>
    <w:rsid w:val="003F4C6F"/>
    <w:rsid w:val="003F5E29"/>
    <w:rsid w:val="003F73EB"/>
    <w:rsid w:val="003F7895"/>
    <w:rsid w:val="00400382"/>
    <w:rsid w:val="004006F9"/>
    <w:rsid w:val="00401410"/>
    <w:rsid w:val="00402AFD"/>
    <w:rsid w:val="00402CAC"/>
    <w:rsid w:val="00402F8C"/>
    <w:rsid w:val="0040372C"/>
    <w:rsid w:val="0040373B"/>
    <w:rsid w:val="004041FB"/>
    <w:rsid w:val="00404472"/>
    <w:rsid w:val="0040448C"/>
    <w:rsid w:val="00406785"/>
    <w:rsid w:val="00411557"/>
    <w:rsid w:val="00411F83"/>
    <w:rsid w:val="004124E4"/>
    <w:rsid w:val="00412FBE"/>
    <w:rsid w:val="0041331A"/>
    <w:rsid w:val="00414CBA"/>
    <w:rsid w:val="0041638B"/>
    <w:rsid w:val="00417182"/>
    <w:rsid w:val="004229CE"/>
    <w:rsid w:val="004229F9"/>
    <w:rsid w:val="00422BA7"/>
    <w:rsid w:val="004273C9"/>
    <w:rsid w:val="0042796D"/>
    <w:rsid w:val="00430F7F"/>
    <w:rsid w:val="004311E5"/>
    <w:rsid w:val="0043282C"/>
    <w:rsid w:val="00432861"/>
    <w:rsid w:val="00432971"/>
    <w:rsid w:val="004334A1"/>
    <w:rsid w:val="00433760"/>
    <w:rsid w:val="00434263"/>
    <w:rsid w:val="00435CD4"/>
    <w:rsid w:val="00435F60"/>
    <w:rsid w:val="0043657F"/>
    <w:rsid w:val="00436A0B"/>
    <w:rsid w:val="00440292"/>
    <w:rsid w:val="00441637"/>
    <w:rsid w:val="004435FD"/>
    <w:rsid w:val="00444E10"/>
    <w:rsid w:val="00445605"/>
    <w:rsid w:val="00446393"/>
    <w:rsid w:val="0044676F"/>
    <w:rsid w:val="00450089"/>
    <w:rsid w:val="004508C0"/>
    <w:rsid w:val="00450C7E"/>
    <w:rsid w:val="0045185C"/>
    <w:rsid w:val="00451D69"/>
    <w:rsid w:val="004523EB"/>
    <w:rsid w:val="004523FE"/>
    <w:rsid w:val="00453040"/>
    <w:rsid w:val="00455E6A"/>
    <w:rsid w:val="004569D4"/>
    <w:rsid w:val="004570ED"/>
    <w:rsid w:val="004572B8"/>
    <w:rsid w:val="004576C4"/>
    <w:rsid w:val="004602EF"/>
    <w:rsid w:val="004606C9"/>
    <w:rsid w:val="00462059"/>
    <w:rsid w:val="004621EF"/>
    <w:rsid w:val="00462C41"/>
    <w:rsid w:val="004631E1"/>
    <w:rsid w:val="00463A08"/>
    <w:rsid w:val="004642EA"/>
    <w:rsid w:val="0046686D"/>
    <w:rsid w:val="00466F46"/>
    <w:rsid w:val="004674DD"/>
    <w:rsid w:val="00470E94"/>
    <w:rsid w:val="00471445"/>
    <w:rsid w:val="00471FE2"/>
    <w:rsid w:val="004725C2"/>
    <w:rsid w:val="00472FCF"/>
    <w:rsid w:val="004730FA"/>
    <w:rsid w:val="00474D45"/>
    <w:rsid w:val="0047566A"/>
    <w:rsid w:val="00475862"/>
    <w:rsid w:val="00475884"/>
    <w:rsid w:val="00475DB9"/>
    <w:rsid w:val="00477248"/>
    <w:rsid w:val="00477318"/>
    <w:rsid w:val="00480879"/>
    <w:rsid w:val="0048090E"/>
    <w:rsid w:val="00480ACD"/>
    <w:rsid w:val="00481D0A"/>
    <w:rsid w:val="004820A9"/>
    <w:rsid w:val="004839A2"/>
    <w:rsid w:val="00483A21"/>
    <w:rsid w:val="00483A56"/>
    <w:rsid w:val="00483C2D"/>
    <w:rsid w:val="0048421E"/>
    <w:rsid w:val="00484F9C"/>
    <w:rsid w:val="00485AB3"/>
    <w:rsid w:val="0048652C"/>
    <w:rsid w:val="00486B91"/>
    <w:rsid w:val="00486C7F"/>
    <w:rsid w:val="0048738C"/>
    <w:rsid w:val="00490230"/>
    <w:rsid w:val="00491FA9"/>
    <w:rsid w:val="00492401"/>
    <w:rsid w:val="004946D4"/>
    <w:rsid w:val="00494737"/>
    <w:rsid w:val="00494BA6"/>
    <w:rsid w:val="00494FD3"/>
    <w:rsid w:val="004A04E4"/>
    <w:rsid w:val="004A14AA"/>
    <w:rsid w:val="004A1CCC"/>
    <w:rsid w:val="004A24C8"/>
    <w:rsid w:val="004A2B38"/>
    <w:rsid w:val="004A58DE"/>
    <w:rsid w:val="004A7570"/>
    <w:rsid w:val="004B1696"/>
    <w:rsid w:val="004B1E4E"/>
    <w:rsid w:val="004B22C9"/>
    <w:rsid w:val="004B2A6E"/>
    <w:rsid w:val="004B3AE1"/>
    <w:rsid w:val="004B4233"/>
    <w:rsid w:val="004B47FB"/>
    <w:rsid w:val="004B6374"/>
    <w:rsid w:val="004B6B33"/>
    <w:rsid w:val="004B7FF1"/>
    <w:rsid w:val="004C2EA3"/>
    <w:rsid w:val="004C3D7C"/>
    <w:rsid w:val="004C4911"/>
    <w:rsid w:val="004C723D"/>
    <w:rsid w:val="004D1D4E"/>
    <w:rsid w:val="004D21AD"/>
    <w:rsid w:val="004D3272"/>
    <w:rsid w:val="004D4298"/>
    <w:rsid w:val="004D43A2"/>
    <w:rsid w:val="004D60A4"/>
    <w:rsid w:val="004E175F"/>
    <w:rsid w:val="004E1A95"/>
    <w:rsid w:val="004E432D"/>
    <w:rsid w:val="004E4400"/>
    <w:rsid w:val="004E57B8"/>
    <w:rsid w:val="004E5F2B"/>
    <w:rsid w:val="004E762F"/>
    <w:rsid w:val="004E7CD9"/>
    <w:rsid w:val="004E7E85"/>
    <w:rsid w:val="004F0021"/>
    <w:rsid w:val="004F060A"/>
    <w:rsid w:val="004F0EE4"/>
    <w:rsid w:val="004F2763"/>
    <w:rsid w:val="004F560F"/>
    <w:rsid w:val="004F64E6"/>
    <w:rsid w:val="004F6D90"/>
    <w:rsid w:val="004F7326"/>
    <w:rsid w:val="004F754D"/>
    <w:rsid w:val="004F7AB7"/>
    <w:rsid w:val="004F7EFD"/>
    <w:rsid w:val="005011A6"/>
    <w:rsid w:val="0050334A"/>
    <w:rsid w:val="0050425A"/>
    <w:rsid w:val="005048B5"/>
    <w:rsid w:val="00504EE2"/>
    <w:rsid w:val="00505400"/>
    <w:rsid w:val="00505FD6"/>
    <w:rsid w:val="00506C70"/>
    <w:rsid w:val="00507AB6"/>
    <w:rsid w:val="00507C36"/>
    <w:rsid w:val="00510D2A"/>
    <w:rsid w:val="0051234C"/>
    <w:rsid w:val="0051269A"/>
    <w:rsid w:val="005129C5"/>
    <w:rsid w:val="00512DC6"/>
    <w:rsid w:val="00513A3F"/>
    <w:rsid w:val="00514B1F"/>
    <w:rsid w:val="0051532D"/>
    <w:rsid w:val="00515998"/>
    <w:rsid w:val="00516EEF"/>
    <w:rsid w:val="00517050"/>
    <w:rsid w:val="00521801"/>
    <w:rsid w:val="0052242F"/>
    <w:rsid w:val="0052274E"/>
    <w:rsid w:val="00524459"/>
    <w:rsid w:val="00526DDB"/>
    <w:rsid w:val="00527E8E"/>
    <w:rsid w:val="00530712"/>
    <w:rsid w:val="0053195D"/>
    <w:rsid w:val="00531F7A"/>
    <w:rsid w:val="00532CE7"/>
    <w:rsid w:val="00532FB6"/>
    <w:rsid w:val="00533997"/>
    <w:rsid w:val="00533D96"/>
    <w:rsid w:val="00533F77"/>
    <w:rsid w:val="00536155"/>
    <w:rsid w:val="00540855"/>
    <w:rsid w:val="00541AEC"/>
    <w:rsid w:val="0054228C"/>
    <w:rsid w:val="00543A04"/>
    <w:rsid w:val="005443F6"/>
    <w:rsid w:val="00546C86"/>
    <w:rsid w:val="00547514"/>
    <w:rsid w:val="005502E2"/>
    <w:rsid w:val="00550982"/>
    <w:rsid w:val="00551D7D"/>
    <w:rsid w:val="005521DE"/>
    <w:rsid w:val="00552F34"/>
    <w:rsid w:val="005530D9"/>
    <w:rsid w:val="005545DD"/>
    <w:rsid w:val="005549B8"/>
    <w:rsid w:val="005553AD"/>
    <w:rsid w:val="0055592C"/>
    <w:rsid w:val="00555E1D"/>
    <w:rsid w:val="00555E66"/>
    <w:rsid w:val="005574AD"/>
    <w:rsid w:val="00560E6F"/>
    <w:rsid w:val="0056202F"/>
    <w:rsid w:val="00562DBA"/>
    <w:rsid w:val="005633A0"/>
    <w:rsid w:val="005634F5"/>
    <w:rsid w:val="00563DD7"/>
    <w:rsid w:val="00563F28"/>
    <w:rsid w:val="005647D9"/>
    <w:rsid w:val="00564D8A"/>
    <w:rsid w:val="00564EEA"/>
    <w:rsid w:val="005657AB"/>
    <w:rsid w:val="005663E5"/>
    <w:rsid w:val="00567FBB"/>
    <w:rsid w:val="00570512"/>
    <w:rsid w:val="00570642"/>
    <w:rsid w:val="005714FD"/>
    <w:rsid w:val="00572226"/>
    <w:rsid w:val="00572C97"/>
    <w:rsid w:val="005730AD"/>
    <w:rsid w:val="0057444A"/>
    <w:rsid w:val="00575CE5"/>
    <w:rsid w:val="00575FAF"/>
    <w:rsid w:val="005764D6"/>
    <w:rsid w:val="00576F51"/>
    <w:rsid w:val="00577315"/>
    <w:rsid w:val="005809F5"/>
    <w:rsid w:val="00581474"/>
    <w:rsid w:val="00581F03"/>
    <w:rsid w:val="005822C5"/>
    <w:rsid w:val="0058396E"/>
    <w:rsid w:val="00584038"/>
    <w:rsid w:val="005845E9"/>
    <w:rsid w:val="00585365"/>
    <w:rsid w:val="00585C75"/>
    <w:rsid w:val="005867AE"/>
    <w:rsid w:val="00586962"/>
    <w:rsid w:val="00586A9A"/>
    <w:rsid w:val="0059026D"/>
    <w:rsid w:val="005902C2"/>
    <w:rsid w:val="0059416B"/>
    <w:rsid w:val="0059431C"/>
    <w:rsid w:val="005955C9"/>
    <w:rsid w:val="00595805"/>
    <w:rsid w:val="005963E0"/>
    <w:rsid w:val="00596C64"/>
    <w:rsid w:val="005972AE"/>
    <w:rsid w:val="00597DE2"/>
    <w:rsid w:val="005A2109"/>
    <w:rsid w:val="005A30D8"/>
    <w:rsid w:val="005A36BB"/>
    <w:rsid w:val="005A3975"/>
    <w:rsid w:val="005A4D68"/>
    <w:rsid w:val="005A4F01"/>
    <w:rsid w:val="005A640A"/>
    <w:rsid w:val="005A73CD"/>
    <w:rsid w:val="005B199D"/>
    <w:rsid w:val="005B1ED9"/>
    <w:rsid w:val="005B23F5"/>
    <w:rsid w:val="005B4888"/>
    <w:rsid w:val="005B577A"/>
    <w:rsid w:val="005B5B25"/>
    <w:rsid w:val="005B7633"/>
    <w:rsid w:val="005C0D22"/>
    <w:rsid w:val="005C0E19"/>
    <w:rsid w:val="005C26A2"/>
    <w:rsid w:val="005C456C"/>
    <w:rsid w:val="005C57CB"/>
    <w:rsid w:val="005C5E7D"/>
    <w:rsid w:val="005C622C"/>
    <w:rsid w:val="005C6E62"/>
    <w:rsid w:val="005C70C8"/>
    <w:rsid w:val="005C7D51"/>
    <w:rsid w:val="005D02F3"/>
    <w:rsid w:val="005D037D"/>
    <w:rsid w:val="005D2B5D"/>
    <w:rsid w:val="005D3DE5"/>
    <w:rsid w:val="005D40D5"/>
    <w:rsid w:val="005D4812"/>
    <w:rsid w:val="005D525E"/>
    <w:rsid w:val="005D5407"/>
    <w:rsid w:val="005E1038"/>
    <w:rsid w:val="005E11B1"/>
    <w:rsid w:val="005E177F"/>
    <w:rsid w:val="005E268D"/>
    <w:rsid w:val="005E304B"/>
    <w:rsid w:val="005E3B9F"/>
    <w:rsid w:val="005E44E7"/>
    <w:rsid w:val="005E5F10"/>
    <w:rsid w:val="005F10E3"/>
    <w:rsid w:val="005F1803"/>
    <w:rsid w:val="005F2D00"/>
    <w:rsid w:val="005F5591"/>
    <w:rsid w:val="0060020B"/>
    <w:rsid w:val="006010F6"/>
    <w:rsid w:val="006019D6"/>
    <w:rsid w:val="00601BFD"/>
    <w:rsid w:val="00602815"/>
    <w:rsid w:val="00602C32"/>
    <w:rsid w:val="006052D6"/>
    <w:rsid w:val="00605EDB"/>
    <w:rsid w:val="00606ECD"/>
    <w:rsid w:val="00612213"/>
    <w:rsid w:val="00612940"/>
    <w:rsid w:val="006156C2"/>
    <w:rsid w:val="00616BC3"/>
    <w:rsid w:val="00616F7A"/>
    <w:rsid w:val="00617643"/>
    <w:rsid w:val="006178E0"/>
    <w:rsid w:val="00620535"/>
    <w:rsid w:val="00621487"/>
    <w:rsid w:val="00622A83"/>
    <w:rsid w:val="00622BD0"/>
    <w:rsid w:val="00623F50"/>
    <w:rsid w:val="0062448A"/>
    <w:rsid w:val="00626152"/>
    <w:rsid w:val="00626E35"/>
    <w:rsid w:val="006302D8"/>
    <w:rsid w:val="00630C1A"/>
    <w:rsid w:val="00631B39"/>
    <w:rsid w:val="00632F9F"/>
    <w:rsid w:val="0063329F"/>
    <w:rsid w:val="00633D5A"/>
    <w:rsid w:val="0063406F"/>
    <w:rsid w:val="00634D0E"/>
    <w:rsid w:val="006359C1"/>
    <w:rsid w:val="00637574"/>
    <w:rsid w:val="006401CE"/>
    <w:rsid w:val="00642F60"/>
    <w:rsid w:val="006461F8"/>
    <w:rsid w:val="0064714C"/>
    <w:rsid w:val="0065008F"/>
    <w:rsid w:val="006530C5"/>
    <w:rsid w:val="0065342A"/>
    <w:rsid w:val="0065424C"/>
    <w:rsid w:val="00654772"/>
    <w:rsid w:val="00654F15"/>
    <w:rsid w:val="006559AF"/>
    <w:rsid w:val="0065644D"/>
    <w:rsid w:val="00664AEA"/>
    <w:rsid w:val="0066538D"/>
    <w:rsid w:val="006653F4"/>
    <w:rsid w:val="00666274"/>
    <w:rsid w:val="006663C5"/>
    <w:rsid w:val="0066694A"/>
    <w:rsid w:val="00666BBF"/>
    <w:rsid w:val="006676B3"/>
    <w:rsid w:val="006679B9"/>
    <w:rsid w:val="00670085"/>
    <w:rsid w:val="00670FC5"/>
    <w:rsid w:val="006722F8"/>
    <w:rsid w:val="00676683"/>
    <w:rsid w:val="006770A6"/>
    <w:rsid w:val="00680903"/>
    <w:rsid w:val="00680BF9"/>
    <w:rsid w:val="00680CF6"/>
    <w:rsid w:val="00680D02"/>
    <w:rsid w:val="006842C5"/>
    <w:rsid w:val="0068550D"/>
    <w:rsid w:val="0068640C"/>
    <w:rsid w:val="00686C9F"/>
    <w:rsid w:val="00690613"/>
    <w:rsid w:val="0069225C"/>
    <w:rsid w:val="00692E70"/>
    <w:rsid w:val="00693F84"/>
    <w:rsid w:val="00694AF0"/>
    <w:rsid w:val="00696071"/>
    <w:rsid w:val="0069640C"/>
    <w:rsid w:val="006A038E"/>
    <w:rsid w:val="006A0BFD"/>
    <w:rsid w:val="006A132F"/>
    <w:rsid w:val="006A270A"/>
    <w:rsid w:val="006A4A27"/>
    <w:rsid w:val="006A565F"/>
    <w:rsid w:val="006A7265"/>
    <w:rsid w:val="006A733C"/>
    <w:rsid w:val="006A7A70"/>
    <w:rsid w:val="006B099C"/>
    <w:rsid w:val="006B09E8"/>
    <w:rsid w:val="006B23A3"/>
    <w:rsid w:val="006B2667"/>
    <w:rsid w:val="006B37E5"/>
    <w:rsid w:val="006B4743"/>
    <w:rsid w:val="006B6461"/>
    <w:rsid w:val="006B720A"/>
    <w:rsid w:val="006B78D3"/>
    <w:rsid w:val="006C0EB1"/>
    <w:rsid w:val="006C41AD"/>
    <w:rsid w:val="006C640F"/>
    <w:rsid w:val="006C6485"/>
    <w:rsid w:val="006D08DF"/>
    <w:rsid w:val="006D0DE2"/>
    <w:rsid w:val="006D1087"/>
    <w:rsid w:val="006D32AC"/>
    <w:rsid w:val="006D4FA9"/>
    <w:rsid w:val="006D5758"/>
    <w:rsid w:val="006D631D"/>
    <w:rsid w:val="006D6C2E"/>
    <w:rsid w:val="006D788F"/>
    <w:rsid w:val="006E08FC"/>
    <w:rsid w:val="006E0B6A"/>
    <w:rsid w:val="006E19F6"/>
    <w:rsid w:val="006E32E9"/>
    <w:rsid w:val="006E332F"/>
    <w:rsid w:val="006E474E"/>
    <w:rsid w:val="006E49E7"/>
    <w:rsid w:val="006E6103"/>
    <w:rsid w:val="006E76CC"/>
    <w:rsid w:val="006F13C3"/>
    <w:rsid w:val="006F196F"/>
    <w:rsid w:val="006F3427"/>
    <w:rsid w:val="006F451C"/>
    <w:rsid w:val="006F52B8"/>
    <w:rsid w:val="006F588C"/>
    <w:rsid w:val="006F70C9"/>
    <w:rsid w:val="007002FC"/>
    <w:rsid w:val="00701548"/>
    <w:rsid w:val="00701A59"/>
    <w:rsid w:val="0070280C"/>
    <w:rsid w:val="00702E37"/>
    <w:rsid w:val="00702EE8"/>
    <w:rsid w:val="007032D8"/>
    <w:rsid w:val="00703C76"/>
    <w:rsid w:val="0070477F"/>
    <w:rsid w:val="00706507"/>
    <w:rsid w:val="00707112"/>
    <w:rsid w:val="0071016B"/>
    <w:rsid w:val="00710CD1"/>
    <w:rsid w:val="00711ACA"/>
    <w:rsid w:val="00711FDC"/>
    <w:rsid w:val="007126B9"/>
    <w:rsid w:val="00712C17"/>
    <w:rsid w:val="00714E3C"/>
    <w:rsid w:val="00715094"/>
    <w:rsid w:val="007159C4"/>
    <w:rsid w:val="00717213"/>
    <w:rsid w:val="00717777"/>
    <w:rsid w:val="00717DF0"/>
    <w:rsid w:val="007202F0"/>
    <w:rsid w:val="00720858"/>
    <w:rsid w:val="00720F46"/>
    <w:rsid w:val="007212FB"/>
    <w:rsid w:val="007225DA"/>
    <w:rsid w:val="007229DE"/>
    <w:rsid w:val="00722B78"/>
    <w:rsid w:val="00723083"/>
    <w:rsid w:val="00723A78"/>
    <w:rsid w:val="00723F6B"/>
    <w:rsid w:val="00724386"/>
    <w:rsid w:val="00724A19"/>
    <w:rsid w:val="0072546D"/>
    <w:rsid w:val="007272DB"/>
    <w:rsid w:val="00727C43"/>
    <w:rsid w:val="00730C12"/>
    <w:rsid w:val="00730D44"/>
    <w:rsid w:val="007319D0"/>
    <w:rsid w:val="007334E9"/>
    <w:rsid w:val="00733663"/>
    <w:rsid w:val="00733DC6"/>
    <w:rsid w:val="00734880"/>
    <w:rsid w:val="00736E86"/>
    <w:rsid w:val="0073732C"/>
    <w:rsid w:val="007400A4"/>
    <w:rsid w:val="00741DAC"/>
    <w:rsid w:val="00743F88"/>
    <w:rsid w:val="00744D9F"/>
    <w:rsid w:val="00744F45"/>
    <w:rsid w:val="00745148"/>
    <w:rsid w:val="00745650"/>
    <w:rsid w:val="00745E01"/>
    <w:rsid w:val="00745F60"/>
    <w:rsid w:val="007473DE"/>
    <w:rsid w:val="0075055A"/>
    <w:rsid w:val="007509E4"/>
    <w:rsid w:val="007512FE"/>
    <w:rsid w:val="00752A67"/>
    <w:rsid w:val="007535B4"/>
    <w:rsid w:val="00753951"/>
    <w:rsid w:val="0075541C"/>
    <w:rsid w:val="00756891"/>
    <w:rsid w:val="00756E64"/>
    <w:rsid w:val="00760CE2"/>
    <w:rsid w:val="0076157C"/>
    <w:rsid w:val="00761822"/>
    <w:rsid w:val="00762CB4"/>
    <w:rsid w:val="00764C61"/>
    <w:rsid w:val="0076631E"/>
    <w:rsid w:val="00771D6A"/>
    <w:rsid w:val="00774C46"/>
    <w:rsid w:val="00775B35"/>
    <w:rsid w:val="0077677A"/>
    <w:rsid w:val="00776A47"/>
    <w:rsid w:val="00777CD7"/>
    <w:rsid w:val="00781EAC"/>
    <w:rsid w:val="007825E7"/>
    <w:rsid w:val="00782C3E"/>
    <w:rsid w:val="007838A4"/>
    <w:rsid w:val="00783985"/>
    <w:rsid w:val="00786ABC"/>
    <w:rsid w:val="00787540"/>
    <w:rsid w:val="00787CAC"/>
    <w:rsid w:val="00792195"/>
    <w:rsid w:val="007935F7"/>
    <w:rsid w:val="00793C7F"/>
    <w:rsid w:val="00794348"/>
    <w:rsid w:val="00794E66"/>
    <w:rsid w:val="007950A6"/>
    <w:rsid w:val="0079521E"/>
    <w:rsid w:val="007959AC"/>
    <w:rsid w:val="00797CC8"/>
    <w:rsid w:val="007A0F1E"/>
    <w:rsid w:val="007A1909"/>
    <w:rsid w:val="007A1AF6"/>
    <w:rsid w:val="007A39B2"/>
    <w:rsid w:val="007A4F46"/>
    <w:rsid w:val="007A54A3"/>
    <w:rsid w:val="007A54EC"/>
    <w:rsid w:val="007A5D73"/>
    <w:rsid w:val="007A6447"/>
    <w:rsid w:val="007A7E6D"/>
    <w:rsid w:val="007B0982"/>
    <w:rsid w:val="007B0ECB"/>
    <w:rsid w:val="007B1F15"/>
    <w:rsid w:val="007B33BB"/>
    <w:rsid w:val="007B4153"/>
    <w:rsid w:val="007B50C4"/>
    <w:rsid w:val="007B5F26"/>
    <w:rsid w:val="007B77E7"/>
    <w:rsid w:val="007C14AD"/>
    <w:rsid w:val="007C251C"/>
    <w:rsid w:val="007C33DF"/>
    <w:rsid w:val="007C4D0D"/>
    <w:rsid w:val="007C4DBD"/>
    <w:rsid w:val="007C508E"/>
    <w:rsid w:val="007C542D"/>
    <w:rsid w:val="007C54A9"/>
    <w:rsid w:val="007C54FF"/>
    <w:rsid w:val="007C6305"/>
    <w:rsid w:val="007C6F52"/>
    <w:rsid w:val="007D0691"/>
    <w:rsid w:val="007D1038"/>
    <w:rsid w:val="007D1EEB"/>
    <w:rsid w:val="007D3E52"/>
    <w:rsid w:val="007D407F"/>
    <w:rsid w:val="007D5F09"/>
    <w:rsid w:val="007D5FD3"/>
    <w:rsid w:val="007D62A2"/>
    <w:rsid w:val="007D6C3C"/>
    <w:rsid w:val="007D6C5C"/>
    <w:rsid w:val="007D7128"/>
    <w:rsid w:val="007D7341"/>
    <w:rsid w:val="007E09CF"/>
    <w:rsid w:val="007E0C00"/>
    <w:rsid w:val="007E2168"/>
    <w:rsid w:val="007E3169"/>
    <w:rsid w:val="007E4028"/>
    <w:rsid w:val="007E45DD"/>
    <w:rsid w:val="007E537B"/>
    <w:rsid w:val="007E5DF4"/>
    <w:rsid w:val="007E64FD"/>
    <w:rsid w:val="007E6B42"/>
    <w:rsid w:val="007E78F7"/>
    <w:rsid w:val="007E7D4E"/>
    <w:rsid w:val="007F0474"/>
    <w:rsid w:val="007F070F"/>
    <w:rsid w:val="007F0B27"/>
    <w:rsid w:val="007F0F28"/>
    <w:rsid w:val="007F2786"/>
    <w:rsid w:val="007F27D4"/>
    <w:rsid w:val="007F3FA8"/>
    <w:rsid w:val="007F5820"/>
    <w:rsid w:val="007F6DB1"/>
    <w:rsid w:val="007F7931"/>
    <w:rsid w:val="00801616"/>
    <w:rsid w:val="00801650"/>
    <w:rsid w:val="008044C7"/>
    <w:rsid w:val="008064B5"/>
    <w:rsid w:val="008067DA"/>
    <w:rsid w:val="008113BC"/>
    <w:rsid w:val="00811458"/>
    <w:rsid w:val="00811E79"/>
    <w:rsid w:val="008123FE"/>
    <w:rsid w:val="00812BD4"/>
    <w:rsid w:val="008143FF"/>
    <w:rsid w:val="00815184"/>
    <w:rsid w:val="00815C36"/>
    <w:rsid w:val="008172E6"/>
    <w:rsid w:val="0081749A"/>
    <w:rsid w:val="0082248B"/>
    <w:rsid w:val="00824793"/>
    <w:rsid w:val="00824892"/>
    <w:rsid w:val="008255BA"/>
    <w:rsid w:val="0082694B"/>
    <w:rsid w:val="00827492"/>
    <w:rsid w:val="008300DE"/>
    <w:rsid w:val="00830E3B"/>
    <w:rsid w:val="00832255"/>
    <w:rsid w:val="00832D30"/>
    <w:rsid w:val="00833608"/>
    <w:rsid w:val="008339A5"/>
    <w:rsid w:val="00833F3A"/>
    <w:rsid w:val="00834508"/>
    <w:rsid w:val="00835B3A"/>
    <w:rsid w:val="00840122"/>
    <w:rsid w:val="008405F8"/>
    <w:rsid w:val="00841080"/>
    <w:rsid w:val="00844506"/>
    <w:rsid w:val="00844DC1"/>
    <w:rsid w:val="00844EB3"/>
    <w:rsid w:val="00845025"/>
    <w:rsid w:val="0084744E"/>
    <w:rsid w:val="00847552"/>
    <w:rsid w:val="00850E0C"/>
    <w:rsid w:val="00851027"/>
    <w:rsid w:val="0085102D"/>
    <w:rsid w:val="00851402"/>
    <w:rsid w:val="00852302"/>
    <w:rsid w:val="00852CB9"/>
    <w:rsid w:val="00852F8F"/>
    <w:rsid w:val="008530A5"/>
    <w:rsid w:val="0085397C"/>
    <w:rsid w:val="008546E1"/>
    <w:rsid w:val="00854B02"/>
    <w:rsid w:val="00856EBB"/>
    <w:rsid w:val="0085771E"/>
    <w:rsid w:val="008600F5"/>
    <w:rsid w:val="00860768"/>
    <w:rsid w:val="00860C38"/>
    <w:rsid w:val="0086102C"/>
    <w:rsid w:val="008610A9"/>
    <w:rsid w:val="008619D5"/>
    <w:rsid w:val="00861FF8"/>
    <w:rsid w:val="00862722"/>
    <w:rsid w:val="00862B12"/>
    <w:rsid w:val="00863EF8"/>
    <w:rsid w:val="008646EC"/>
    <w:rsid w:val="008652E5"/>
    <w:rsid w:val="008658CC"/>
    <w:rsid w:val="00865F84"/>
    <w:rsid w:val="008666B8"/>
    <w:rsid w:val="00867CB4"/>
    <w:rsid w:val="00873300"/>
    <w:rsid w:val="00873598"/>
    <w:rsid w:val="008743FC"/>
    <w:rsid w:val="00875091"/>
    <w:rsid w:val="00875715"/>
    <w:rsid w:val="00875F79"/>
    <w:rsid w:val="00877B69"/>
    <w:rsid w:val="00880FB7"/>
    <w:rsid w:val="00881218"/>
    <w:rsid w:val="0088149F"/>
    <w:rsid w:val="008819ED"/>
    <w:rsid w:val="00881A72"/>
    <w:rsid w:val="0088251C"/>
    <w:rsid w:val="00882CAE"/>
    <w:rsid w:val="0088318A"/>
    <w:rsid w:val="0088434C"/>
    <w:rsid w:val="008849A7"/>
    <w:rsid w:val="00885B38"/>
    <w:rsid w:val="00885B54"/>
    <w:rsid w:val="008866B9"/>
    <w:rsid w:val="008866FE"/>
    <w:rsid w:val="00886B44"/>
    <w:rsid w:val="00886F9C"/>
    <w:rsid w:val="00886FFD"/>
    <w:rsid w:val="008873EB"/>
    <w:rsid w:val="00887770"/>
    <w:rsid w:val="00891879"/>
    <w:rsid w:val="008931F9"/>
    <w:rsid w:val="00894440"/>
    <w:rsid w:val="0089582B"/>
    <w:rsid w:val="0089755E"/>
    <w:rsid w:val="008A14A1"/>
    <w:rsid w:val="008A2AFF"/>
    <w:rsid w:val="008A30FD"/>
    <w:rsid w:val="008A363D"/>
    <w:rsid w:val="008A3667"/>
    <w:rsid w:val="008A36FE"/>
    <w:rsid w:val="008A3712"/>
    <w:rsid w:val="008A4B4E"/>
    <w:rsid w:val="008A5D67"/>
    <w:rsid w:val="008A5DDD"/>
    <w:rsid w:val="008A60C9"/>
    <w:rsid w:val="008A63C4"/>
    <w:rsid w:val="008A7DAB"/>
    <w:rsid w:val="008B2F4C"/>
    <w:rsid w:val="008B404C"/>
    <w:rsid w:val="008B48AB"/>
    <w:rsid w:val="008B5265"/>
    <w:rsid w:val="008B5306"/>
    <w:rsid w:val="008B539F"/>
    <w:rsid w:val="008B53A3"/>
    <w:rsid w:val="008B6788"/>
    <w:rsid w:val="008B7446"/>
    <w:rsid w:val="008B7D1B"/>
    <w:rsid w:val="008B7DD8"/>
    <w:rsid w:val="008B7EFD"/>
    <w:rsid w:val="008C0BC5"/>
    <w:rsid w:val="008C1D74"/>
    <w:rsid w:val="008C2A30"/>
    <w:rsid w:val="008C2C10"/>
    <w:rsid w:val="008C2C8E"/>
    <w:rsid w:val="008C4031"/>
    <w:rsid w:val="008C76CA"/>
    <w:rsid w:val="008D0D20"/>
    <w:rsid w:val="008D1617"/>
    <w:rsid w:val="008D35C1"/>
    <w:rsid w:val="008D58C2"/>
    <w:rsid w:val="008D59A4"/>
    <w:rsid w:val="008D6801"/>
    <w:rsid w:val="008E1656"/>
    <w:rsid w:val="008E18D3"/>
    <w:rsid w:val="008E19A7"/>
    <w:rsid w:val="008E1CAD"/>
    <w:rsid w:val="008E1FB9"/>
    <w:rsid w:val="008E2405"/>
    <w:rsid w:val="008E2721"/>
    <w:rsid w:val="008E29CB"/>
    <w:rsid w:val="008E3104"/>
    <w:rsid w:val="008E377A"/>
    <w:rsid w:val="008E3D85"/>
    <w:rsid w:val="008E4304"/>
    <w:rsid w:val="008E46D6"/>
    <w:rsid w:val="008E4DF4"/>
    <w:rsid w:val="008F0A12"/>
    <w:rsid w:val="008F1B8C"/>
    <w:rsid w:val="008F1CF7"/>
    <w:rsid w:val="008F219D"/>
    <w:rsid w:val="008F3695"/>
    <w:rsid w:val="008F4F07"/>
    <w:rsid w:val="008F5B9F"/>
    <w:rsid w:val="008F64C4"/>
    <w:rsid w:val="008F7AB3"/>
    <w:rsid w:val="009018FD"/>
    <w:rsid w:val="00902699"/>
    <w:rsid w:val="00902875"/>
    <w:rsid w:val="009034C6"/>
    <w:rsid w:val="0090417B"/>
    <w:rsid w:val="00904D79"/>
    <w:rsid w:val="009063E7"/>
    <w:rsid w:val="00906831"/>
    <w:rsid w:val="009103A2"/>
    <w:rsid w:val="009109C4"/>
    <w:rsid w:val="009129BF"/>
    <w:rsid w:val="00913832"/>
    <w:rsid w:val="00913F16"/>
    <w:rsid w:val="009148C8"/>
    <w:rsid w:val="00915003"/>
    <w:rsid w:val="009179B0"/>
    <w:rsid w:val="00921EC2"/>
    <w:rsid w:val="009225F8"/>
    <w:rsid w:val="00922878"/>
    <w:rsid w:val="00923E05"/>
    <w:rsid w:val="00923F3E"/>
    <w:rsid w:val="009245F5"/>
    <w:rsid w:val="009246CF"/>
    <w:rsid w:val="00925BA7"/>
    <w:rsid w:val="009265B1"/>
    <w:rsid w:val="00930A3A"/>
    <w:rsid w:val="00930DD6"/>
    <w:rsid w:val="00931B5B"/>
    <w:rsid w:val="00933464"/>
    <w:rsid w:val="0093381F"/>
    <w:rsid w:val="00933F72"/>
    <w:rsid w:val="009347C9"/>
    <w:rsid w:val="00935961"/>
    <w:rsid w:val="00935F65"/>
    <w:rsid w:val="00942F7D"/>
    <w:rsid w:val="00942FED"/>
    <w:rsid w:val="0094394D"/>
    <w:rsid w:val="00943AAB"/>
    <w:rsid w:val="00943C38"/>
    <w:rsid w:val="00944B56"/>
    <w:rsid w:val="00945246"/>
    <w:rsid w:val="0094660D"/>
    <w:rsid w:val="009476DD"/>
    <w:rsid w:val="009504B2"/>
    <w:rsid w:val="00950FA4"/>
    <w:rsid w:val="00951E95"/>
    <w:rsid w:val="00953677"/>
    <w:rsid w:val="00953D40"/>
    <w:rsid w:val="009543B0"/>
    <w:rsid w:val="0095463C"/>
    <w:rsid w:val="009556FE"/>
    <w:rsid w:val="00955EF4"/>
    <w:rsid w:val="00956B4B"/>
    <w:rsid w:val="00956BEE"/>
    <w:rsid w:val="00957294"/>
    <w:rsid w:val="00960930"/>
    <w:rsid w:val="009627A1"/>
    <w:rsid w:val="00965819"/>
    <w:rsid w:val="00967703"/>
    <w:rsid w:val="0096779A"/>
    <w:rsid w:val="00967D85"/>
    <w:rsid w:val="00967E07"/>
    <w:rsid w:val="0097085F"/>
    <w:rsid w:val="00970961"/>
    <w:rsid w:val="00971685"/>
    <w:rsid w:val="00971E41"/>
    <w:rsid w:val="00971F52"/>
    <w:rsid w:val="00975495"/>
    <w:rsid w:val="0097640A"/>
    <w:rsid w:val="009813A1"/>
    <w:rsid w:val="00981C25"/>
    <w:rsid w:val="009821AC"/>
    <w:rsid w:val="00982BA3"/>
    <w:rsid w:val="009834C5"/>
    <w:rsid w:val="009838C6"/>
    <w:rsid w:val="00984910"/>
    <w:rsid w:val="00984F76"/>
    <w:rsid w:val="009861F6"/>
    <w:rsid w:val="00990176"/>
    <w:rsid w:val="00990980"/>
    <w:rsid w:val="0099199C"/>
    <w:rsid w:val="00991AF9"/>
    <w:rsid w:val="00994378"/>
    <w:rsid w:val="00994C79"/>
    <w:rsid w:val="00997CB9"/>
    <w:rsid w:val="009A010F"/>
    <w:rsid w:val="009A0B7C"/>
    <w:rsid w:val="009A0D35"/>
    <w:rsid w:val="009A1520"/>
    <w:rsid w:val="009A3958"/>
    <w:rsid w:val="009A4B69"/>
    <w:rsid w:val="009A5044"/>
    <w:rsid w:val="009A5647"/>
    <w:rsid w:val="009A68F5"/>
    <w:rsid w:val="009A6B43"/>
    <w:rsid w:val="009A6E30"/>
    <w:rsid w:val="009A76D7"/>
    <w:rsid w:val="009A787D"/>
    <w:rsid w:val="009A7EAE"/>
    <w:rsid w:val="009B0114"/>
    <w:rsid w:val="009B012A"/>
    <w:rsid w:val="009B04C6"/>
    <w:rsid w:val="009B1230"/>
    <w:rsid w:val="009B1500"/>
    <w:rsid w:val="009B1598"/>
    <w:rsid w:val="009B178D"/>
    <w:rsid w:val="009B18D6"/>
    <w:rsid w:val="009B2EAE"/>
    <w:rsid w:val="009B35D2"/>
    <w:rsid w:val="009B3B34"/>
    <w:rsid w:val="009B3E74"/>
    <w:rsid w:val="009B3EF6"/>
    <w:rsid w:val="009B6675"/>
    <w:rsid w:val="009B7A8C"/>
    <w:rsid w:val="009B7AA2"/>
    <w:rsid w:val="009C06D5"/>
    <w:rsid w:val="009C277F"/>
    <w:rsid w:val="009C3C2D"/>
    <w:rsid w:val="009C75B6"/>
    <w:rsid w:val="009D0DA5"/>
    <w:rsid w:val="009D0F3F"/>
    <w:rsid w:val="009D151B"/>
    <w:rsid w:val="009D1606"/>
    <w:rsid w:val="009D2BFB"/>
    <w:rsid w:val="009D2CB8"/>
    <w:rsid w:val="009D3E1B"/>
    <w:rsid w:val="009D3E9F"/>
    <w:rsid w:val="009D53F8"/>
    <w:rsid w:val="009D6C6C"/>
    <w:rsid w:val="009E0C24"/>
    <w:rsid w:val="009E12B2"/>
    <w:rsid w:val="009E3533"/>
    <w:rsid w:val="009E4041"/>
    <w:rsid w:val="009E456B"/>
    <w:rsid w:val="009E4D93"/>
    <w:rsid w:val="009E500D"/>
    <w:rsid w:val="009E5341"/>
    <w:rsid w:val="009E6A4C"/>
    <w:rsid w:val="009E6BDE"/>
    <w:rsid w:val="009F25C4"/>
    <w:rsid w:val="009F3CBF"/>
    <w:rsid w:val="009F3D5E"/>
    <w:rsid w:val="009F46AF"/>
    <w:rsid w:val="009F4DBF"/>
    <w:rsid w:val="009F78A5"/>
    <w:rsid w:val="00A00376"/>
    <w:rsid w:val="00A00C04"/>
    <w:rsid w:val="00A012F8"/>
    <w:rsid w:val="00A01890"/>
    <w:rsid w:val="00A01997"/>
    <w:rsid w:val="00A03615"/>
    <w:rsid w:val="00A03792"/>
    <w:rsid w:val="00A05A55"/>
    <w:rsid w:val="00A062D4"/>
    <w:rsid w:val="00A07515"/>
    <w:rsid w:val="00A07561"/>
    <w:rsid w:val="00A104F3"/>
    <w:rsid w:val="00A11DAF"/>
    <w:rsid w:val="00A12B1D"/>
    <w:rsid w:val="00A12EA7"/>
    <w:rsid w:val="00A13607"/>
    <w:rsid w:val="00A1374D"/>
    <w:rsid w:val="00A17E29"/>
    <w:rsid w:val="00A2014D"/>
    <w:rsid w:val="00A2047C"/>
    <w:rsid w:val="00A236BA"/>
    <w:rsid w:val="00A239B8"/>
    <w:rsid w:val="00A2445F"/>
    <w:rsid w:val="00A2630A"/>
    <w:rsid w:val="00A2643D"/>
    <w:rsid w:val="00A30D53"/>
    <w:rsid w:val="00A30DE4"/>
    <w:rsid w:val="00A32DB2"/>
    <w:rsid w:val="00A365C3"/>
    <w:rsid w:val="00A365F6"/>
    <w:rsid w:val="00A36F4C"/>
    <w:rsid w:val="00A36F60"/>
    <w:rsid w:val="00A377F7"/>
    <w:rsid w:val="00A4085D"/>
    <w:rsid w:val="00A41C2C"/>
    <w:rsid w:val="00A42C44"/>
    <w:rsid w:val="00A44053"/>
    <w:rsid w:val="00A44D64"/>
    <w:rsid w:val="00A4665A"/>
    <w:rsid w:val="00A50797"/>
    <w:rsid w:val="00A50A70"/>
    <w:rsid w:val="00A52277"/>
    <w:rsid w:val="00A545E1"/>
    <w:rsid w:val="00A553FF"/>
    <w:rsid w:val="00A55D78"/>
    <w:rsid w:val="00A57845"/>
    <w:rsid w:val="00A57E4D"/>
    <w:rsid w:val="00A60C13"/>
    <w:rsid w:val="00A61838"/>
    <w:rsid w:val="00A6292C"/>
    <w:rsid w:val="00A62DFF"/>
    <w:rsid w:val="00A63F3B"/>
    <w:rsid w:val="00A64689"/>
    <w:rsid w:val="00A65FF0"/>
    <w:rsid w:val="00A67767"/>
    <w:rsid w:val="00A711C1"/>
    <w:rsid w:val="00A72C27"/>
    <w:rsid w:val="00A73EA8"/>
    <w:rsid w:val="00A74F00"/>
    <w:rsid w:val="00A762E1"/>
    <w:rsid w:val="00A76731"/>
    <w:rsid w:val="00A80684"/>
    <w:rsid w:val="00A80AE5"/>
    <w:rsid w:val="00A81121"/>
    <w:rsid w:val="00A82FE2"/>
    <w:rsid w:val="00A83481"/>
    <w:rsid w:val="00A84316"/>
    <w:rsid w:val="00A8457C"/>
    <w:rsid w:val="00A84A97"/>
    <w:rsid w:val="00A84E8C"/>
    <w:rsid w:val="00A87B2B"/>
    <w:rsid w:val="00A90251"/>
    <w:rsid w:val="00A90868"/>
    <w:rsid w:val="00A90D60"/>
    <w:rsid w:val="00A91191"/>
    <w:rsid w:val="00A95C49"/>
    <w:rsid w:val="00A96A0A"/>
    <w:rsid w:val="00A96D84"/>
    <w:rsid w:val="00A9712A"/>
    <w:rsid w:val="00A976A8"/>
    <w:rsid w:val="00AA0F1D"/>
    <w:rsid w:val="00AA1264"/>
    <w:rsid w:val="00AA1962"/>
    <w:rsid w:val="00AA1E13"/>
    <w:rsid w:val="00AA234D"/>
    <w:rsid w:val="00AA2AC5"/>
    <w:rsid w:val="00AA3FBA"/>
    <w:rsid w:val="00AA4898"/>
    <w:rsid w:val="00AA5DA6"/>
    <w:rsid w:val="00AA6E06"/>
    <w:rsid w:val="00AA76DD"/>
    <w:rsid w:val="00AA7920"/>
    <w:rsid w:val="00AB2523"/>
    <w:rsid w:val="00AB376A"/>
    <w:rsid w:val="00AB3D96"/>
    <w:rsid w:val="00AB5063"/>
    <w:rsid w:val="00AB51BF"/>
    <w:rsid w:val="00AB5EF8"/>
    <w:rsid w:val="00AB6E5B"/>
    <w:rsid w:val="00AC0130"/>
    <w:rsid w:val="00AC0E53"/>
    <w:rsid w:val="00AC20F4"/>
    <w:rsid w:val="00AC21D7"/>
    <w:rsid w:val="00AC28ED"/>
    <w:rsid w:val="00AC31DF"/>
    <w:rsid w:val="00AC479A"/>
    <w:rsid w:val="00AC4EEA"/>
    <w:rsid w:val="00AC523D"/>
    <w:rsid w:val="00AC5E09"/>
    <w:rsid w:val="00AC7BEE"/>
    <w:rsid w:val="00AD6C0A"/>
    <w:rsid w:val="00AE052C"/>
    <w:rsid w:val="00AE0682"/>
    <w:rsid w:val="00AE0868"/>
    <w:rsid w:val="00AE0B78"/>
    <w:rsid w:val="00AE0E8C"/>
    <w:rsid w:val="00AE274D"/>
    <w:rsid w:val="00AE2E2C"/>
    <w:rsid w:val="00AE53AB"/>
    <w:rsid w:val="00AE5E88"/>
    <w:rsid w:val="00AE6CDB"/>
    <w:rsid w:val="00AE7AC7"/>
    <w:rsid w:val="00AE7DAB"/>
    <w:rsid w:val="00AE7EDD"/>
    <w:rsid w:val="00AF0F8F"/>
    <w:rsid w:val="00AF2301"/>
    <w:rsid w:val="00AF30BC"/>
    <w:rsid w:val="00AF5B30"/>
    <w:rsid w:val="00AF7F4C"/>
    <w:rsid w:val="00B00D06"/>
    <w:rsid w:val="00B02294"/>
    <w:rsid w:val="00B02EDC"/>
    <w:rsid w:val="00B03863"/>
    <w:rsid w:val="00B04D92"/>
    <w:rsid w:val="00B04F85"/>
    <w:rsid w:val="00B05EF7"/>
    <w:rsid w:val="00B071C1"/>
    <w:rsid w:val="00B075CD"/>
    <w:rsid w:val="00B125C4"/>
    <w:rsid w:val="00B12743"/>
    <w:rsid w:val="00B14DB6"/>
    <w:rsid w:val="00B16737"/>
    <w:rsid w:val="00B174DA"/>
    <w:rsid w:val="00B213D1"/>
    <w:rsid w:val="00B22DE5"/>
    <w:rsid w:val="00B2522F"/>
    <w:rsid w:val="00B25788"/>
    <w:rsid w:val="00B2798B"/>
    <w:rsid w:val="00B30B9C"/>
    <w:rsid w:val="00B32AAF"/>
    <w:rsid w:val="00B33445"/>
    <w:rsid w:val="00B338FC"/>
    <w:rsid w:val="00B34420"/>
    <w:rsid w:val="00B34D41"/>
    <w:rsid w:val="00B35CEF"/>
    <w:rsid w:val="00B35D18"/>
    <w:rsid w:val="00B374B4"/>
    <w:rsid w:val="00B37653"/>
    <w:rsid w:val="00B40DC7"/>
    <w:rsid w:val="00B41432"/>
    <w:rsid w:val="00B418AD"/>
    <w:rsid w:val="00B4215A"/>
    <w:rsid w:val="00B42D31"/>
    <w:rsid w:val="00B43EC1"/>
    <w:rsid w:val="00B44D5F"/>
    <w:rsid w:val="00B465EC"/>
    <w:rsid w:val="00B468F5"/>
    <w:rsid w:val="00B46900"/>
    <w:rsid w:val="00B4781A"/>
    <w:rsid w:val="00B479BF"/>
    <w:rsid w:val="00B503D4"/>
    <w:rsid w:val="00B504E0"/>
    <w:rsid w:val="00B51DCF"/>
    <w:rsid w:val="00B53672"/>
    <w:rsid w:val="00B54B0B"/>
    <w:rsid w:val="00B55CE6"/>
    <w:rsid w:val="00B5675D"/>
    <w:rsid w:val="00B56DAF"/>
    <w:rsid w:val="00B56F73"/>
    <w:rsid w:val="00B60096"/>
    <w:rsid w:val="00B6164D"/>
    <w:rsid w:val="00B62DC4"/>
    <w:rsid w:val="00B63B16"/>
    <w:rsid w:val="00B65AE4"/>
    <w:rsid w:val="00B6612C"/>
    <w:rsid w:val="00B6646B"/>
    <w:rsid w:val="00B7145F"/>
    <w:rsid w:val="00B72284"/>
    <w:rsid w:val="00B733B9"/>
    <w:rsid w:val="00B73DFB"/>
    <w:rsid w:val="00B7540D"/>
    <w:rsid w:val="00B757B5"/>
    <w:rsid w:val="00B76ED4"/>
    <w:rsid w:val="00B7759A"/>
    <w:rsid w:val="00B805DB"/>
    <w:rsid w:val="00B81899"/>
    <w:rsid w:val="00B81C29"/>
    <w:rsid w:val="00B82948"/>
    <w:rsid w:val="00B82E18"/>
    <w:rsid w:val="00B82EB7"/>
    <w:rsid w:val="00B83918"/>
    <w:rsid w:val="00B86173"/>
    <w:rsid w:val="00B8642E"/>
    <w:rsid w:val="00B872BD"/>
    <w:rsid w:val="00B878F5"/>
    <w:rsid w:val="00B912A4"/>
    <w:rsid w:val="00B9213E"/>
    <w:rsid w:val="00B92F47"/>
    <w:rsid w:val="00B93952"/>
    <w:rsid w:val="00B93AD4"/>
    <w:rsid w:val="00B941B8"/>
    <w:rsid w:val="00B95F3D"/>
    <w:rsid w:val="00B9655D"/>
    <w:rsid w:val="00B9715D"/>
    <w:rsid w:val="00BA3E9D"/>
    <w:rsid w:val="00BA4792"/>
    <w:rsid w:val="00BA4AB9"/>
    <w:rsid w:val="00BA5946"/>
    <w:rsid w:val="00BA6286"/>
    <w:rsid w:val="00BB21E7"/>
    <w:rsid w:val="00BB24F4"/>
    <w:rsid w:val="00BB4F1F"/>
    <w:rsid w:val="00BB579D"/>
    <w:rsid w:val="00BB5816"/>
    <w:rsid w:val="00BB5D38"/>
    <w:rsid w:val="00BC00F9"/>
    <w:rsid w:val="00BC07B6"/>
    <w:rsid w:val="00BC0A76"/>
    <w:rsid w:val="00BC1055"/>
    <w:rsid w:val="00BC238F"/>
    <w:rsid w:val="00BC253B"/>
    <w:rsid w:val="00BC2F97"/>
    <w:rsid w:val="00BC672A"/>
    <w:rsid w:val="00BC7CBD"/>
    <w:rsid w:val="00BD0CE5"/>
    <w:rsid w:val="00BD33FB"/>
    <w:rsid w:val="00BD4D66"/>
    <w:rsid w:val="00BD6FB5"/>
    <w:rsid w:val="00BE0458"/>
    <w:rsid w:val="00BE086F"/>
    <w:rsid w:val="00BE08D7"/>
    <w:rsid w:val="00BE0B75"/>
    <w:rsid w:val="00BE16FB"/>
    <w:rsid w:val="00BE176C"/>
    <w:rsid w:val="00BE18A9"/>
    <w:rsid w:val="00BE1E94"/>
    <w:rsid w:val="00BE2453"/>
    <w:rsid w:val="00BE2F10"/>
    <w:rsid w:val="00BE50BB"/>
    <w:rsid w:val="00BE6212"/>
    <w:rsid w:val="00BE62C0"/>
    <w:rsid w:val="00BF1361"/>
    <w:rsid w:val="00BF374F"/>
    <w:rsid w:val="00BF4FFF"/>
    <w:rsid w:val="00BF5163"/>
    <w:rsid w:val="00BF5AFE"/>
    <w:rsid w:val="00C00B05"/>
    <w:rsid w:val="00C00FD2"/>
    <w:rsid w:val="00C01646"/>
    <w:rsid w:val="00C01EA6"/>
    <w:rsid w:val="00C02C5F"/>
    <w:rsid w:val="00C02CC3"/>
    <w:rsid w:val="00C042F2"/>
    <w:rsid w:val="00C046E3"/>
    <w:rsid w:val="00C049E4"/>
    <w:rsid w:val="00C04C60"/>
    <w:rsid w:val="00C05FE5"/>
    <w:rsid w:val="00C07110"/>
    <w:rsid w:val="00C078E6"/>
    <w:rsid w:val="00C10D33"/>
    <w:rsid w:val="00C116D5"/>
    <w:rsid w:val="00C1172E"/>
    <w:rsid w:val="00C11EC6"/>
    <w:rsid w:val="00C122FA"/>
    <w:rsid w:val="00C13A20"/>
    <w:rsid w:val="00C14927"/>
    <w:rsid w:val="00C20403"/>
    <w:rsid w:val="00C2046B"/>
    <w:rsid w:val="00C21216"/>
    <w:rsid w:val="00C2142C"/>
    <w:rsid w:val="00C22628"/>
    <w:rsid w:val="00C22C31"/>
    <w:rsid w:val="00C22D84"/>
    <w:rsid w:val="00C22FBB"/>
    <w:rsid w:val="00C230EE"/>
    <w:rsid w:val="00C24BDF"/>
    <w:rsid w:val="00C250E3"/>
    <w:rsid w:val="00C267E0"/>
    <w:rsid w:val="00C27424"/>
    <w:rsid w:val="00C30458"/>
    <w:rsid w:val="00C31322"/>
    <w:rsid w:val="00C3167C"/>
    <w:rsid w:val="00C31E17"/>
    <w:rsid w:val="00C34650"/>
    <w:rsid w:val="00C34F06"/>
    <w:rsid w:val="00C356FC"/>
    <w:rsid w:val="00C36234"/>
    <w:rsid w:val="00C3651E"/>
    <w:rsid w:val="00C37040"/>
    <w:rsid w:val="00C4040C"/>
    <w:rsid w:val="00C406DA"/>
    <w:rsid w:val="00C426CB"/>
    <w:rsid w:val="00C42B75"/>
    <w:rsid w:val="00C4313D"/>
    <w:rsid w:val="00C431BC"/>
    <w:rsid w:val="00C43DB7"/>
    <w:rsid w:val="00C4405A"/>
    <w:rsid w:val="00C5160C"/>
    <w:rsid w:val="00C51B2C"/>
    <w:rsid w:val="00C52676"/>
    <w:rsid w:val="00C527EF"/>
    <w:rsid w:val="00C54F21"/>
    <w:rsid w:val="00C5586E"/>
    <w:rsid w:val="00C5664E"/>
    <w:rsid w:val="00C57D08"/>
    <w:rsid w:val="00C601C3"/>
    <w:rsid w:val="00C61754"/>
    <w:rsid w:val="00C628A6"/>
    <w:rsid w:val="00C64277"/>
    <w:rsid w:val="00C644C7"/>
    <w:rsid w:val="00C64773"/>
    <w:rsid w:val="00C66ED5"/>
    <w:rsid w:val="00C67643"/>
    <w:rsid w:val="00C67E76"/>
    <w:rsid w:val="00C67F28"/>
    <w:rsid w:val="00C704A6"/>
    <w:rsid w:val="00C71C1E"/>
    <w:rsid w:val="00C737B2"/>
    <w:rsid w:val="00C7479D"/>
    <w:rsid w:val="00C75821"/>
    <w:rsid w:val="00C75B7B"/>
    <w:rsid w:val="00C75D4C"/>
    <w:rsid w:val="00C76550"/>
    <w:rsid w:val="00C7697C"/>
    <w:rsid w:val="00C76E39"/>
    <w:rsid w:val="00C818FE"/>
    <w:rsid w:val="00C8383B"/>
    <w:rsid w:val="00C84FD0"/>
    <w:rsid w:val="00C85343"/>
    <w:rsid w:val="00C853B6"/>
    <w:rsid w:val="00C856D1"/>
    <w:rsid w:val="00C870FE"/>
    <w:rsid w:val="00C87885"/>
    <w:rsid w:val="00C87D86"/>
    <w:rsid w:val="00C9011A"/>
    <w:rsid w:val="00C916B1"/>
    <w:rsid w:val="00C929DB"/>
    <w:rsid w:val="00C9362F"/>
    <w:rsid w:val="00C940F0"/>
    <w:rsid w:val="00C94F86"/>
    <w:rsid w:val="00C95045"/>
    <w:rsid w:val="00C96E7F"/>
    <w:rsid w:val="00C970A5"/>
    <w:rsid w:val="00C97CE0"/>
    <w:rsid w:val="00CA0191"/>
    <w:rsid w:val="00CA2DF0"/>
    <w:rsid w:val="00CA3684"/>
    <w:rsid w:val="00CA400E"/>
    <w:rsid w:val="00CA411D"/>
    <w:rsid w:val="00CA4439"/>
    <w:rsid w:val="00CA4562"/>
    <w:rsid w:val="00CA4ABC"/>
    <w:rsid w:val="00CA4E71"/>
    <w:rsid w:val="00CA7A48"/>
    <w:rsid w:val="00CA7F3B"/>
    <w:rsid w:val="00CB0D91"/>
    <w:rsid w:val="00CB0DE0"/>
    <w:rsid w:val="00CB3FC5"/>
    <w:rsid w:val="00CB47D2"/>
    <w:rsid w:val="00CB4D07"/>
    <w:rsid w:val="00CC03DB"/>
    <w:rsid w:val="00CC0B53"/>
    <w:rsid w:val="00CC16FD"/>
    <w:rsid w:val="00CC1D3C"/>
    <w:rsid w:val="00CC25F4"/>
    <w:rsid w:val="00CC2858"/>
    <w:rsid w:val="00CC2CCF"/>
    <w:rsid w:val="00CC424C"/>
    <w:rsid w:val="00CC58D9"/>
    <w:rsid w:val="00CC69EC"/>
    <w:rsid w:val="00CC6C98"/>
    <w:rsid w:val="00CC7BD1"/>
    <w:rsid w:val="00CD2B19"/>
    <w:rsid w:val="00CD4868"/>
    <w:rsid w:val="00CD62E0"/>
    <w:rsid w:val="00CD663B"/>
    <w:rsid w:val="00CD7C22"/>
    <w:rsid w:val="00CD7F1C"/>
    <w:rsid w:val="00CE07B5"/>
    <w:rsid w:val="00CE136E"/>
    <w:rsid w:val="00CE1DE0"/>
    <w:rsid w:val="00CE202C"/>
    <w:rsid w:val="00CE3B8E"/>
    <w:rsid w:val="00CE3C96"/>
    <w:rsid w:val="00CE49D8"/>
    <w:rsid w:val="00CE5AE8"/>
    <w:rsid w:val="00CE5CE3"/>
    <w:rsid w:val="00CF0811"/>
    <w:rsid w:val="00CF1427"/>
    <w:rsid w:val="00CF1456"/>
    <w:rsid w:val="00CF183E"/>
    <w:rsid w:val="00CF1F73"/>
    <w:rsid w:val="00CF2074"/>
    <w:rsid w:val="00CF2473"/>
    <w:rsid w:val="00CF275A"/>
    <w:rsid w:val="00CF2B76"/>
    <w:rsid w:val="00CF2FF9"/>
    <w:rsid w:val="00CF3BA1"/>
    <w:rsid w:val="00CF41AB"/>
    <w:rsid w:val="00CF4E2D"/>
    <w:rsid w:val="00CF7138"/>
    <w:rsid w:val="00D0012A"/>
    <w:rsid w:val="00D00264"/>
    <w:rsid w:val="00D00D1B"/>
    <w:rsid w:val="00D0169C"/>
    <w:rsid w:val="00D0171E"/>
    <w:rsid w:val="00D02667"/>
    <w:rsid w:val="00D038FB"/>
    <w:rsid w:val="00D0392D"/>
    <w:rsid w:val="00D04F14"/>
    <w:rsid w:val="00D04F6A"/>
    <w:rsid w:val="00D10F99"/>
    <w:rsid w:val="00D13542"/>
    <w:rsid w:val="00D13614"/>
    <w:rsid w:val="00D16E71"/>
    <w:rsid w:val="00D175B2"/>
    <w:rsid w:val="00D20215"/>
    <w:rsid w:val="00D21B4C"/>
    <w:rsid w:val="00D21F71"/>
    <w:rsid w:val="00D2209D"/>
    <w:rsid w:val="00D22201"/>
    <w:rsid w:val="00D22C8F"/>
    <w:rsid w:val="00D252E0"/>
    <w:rsid w:val="00D25530"/>
    <w:rsid w:val="00D25990"/>
    <w:rsid w:val="00D25D3B"/>
    <w:rsid w:val="00D26DE5"/>
    <w:rsid w:val="00D27C65"/>
    <w:rsid w:val="00D27D85"/>
    <w:rsid w:val="00D3000C"/>
    <w:rsid w:val="00D3106C"/>
    <w:rsid w:val="00D3149B"/>
    <w:rsid w:val="00D348FC"/>
    <w:rsid w:val="00D3505E"/>
    <w:rsid w:val="00D358D5"/>
    <w:rsid w:val="00D36FAC"/>
    <w:rsid w:val="00D37047"/>
    <w:rsid w:val="00D40BC7"/>
    <w:rsid w:val="00D433F5"/>
    <w:rsid w:val="00D43424"/>
    <w:rsid w:val="00D44650"/>
    <w:rsid w:val="00D4594E"/>
    <w:rsid w:val="00D45BBF"/>
    <w:rsid w:val="00D45DF6"/>
    <w:rsid w:val="00D4645E"/>
    <w:rsid w:val="00D4710D"/>
    <w:rsid w:val="00D47DB2"/>
    <w:rsid w:val="00D5120F"/>
    <w:rsid w:val="00D526FC"/>
    <w:rsid w:val="00D5447E"/>
    <w:rsid w:val="00D55618"/>
    <w:rsid w:val="00D56450"/>
    <w:rsid w:val="00D5680E"/>
    <w:rsid w:val="00D56C28"/>
    <w:rsid w:val="00D57642"/>
    <w:rsid w:val="00D6020A"/>
    <w:rsid w:val="00D62805"/>
    <w:rsid w:val="00D62F7B"/>
    <w:rsid w:val="00D64082"/>
    <w:rsid w:val="00D65517"/>
    <w:rsid w:val="00D659F6"/>
    <w:rsid w:val="00D663DB"/>
    <w:rsid w:val="00D6701F"/>
    <w:rsid w:val="00D675CF"/>
    <w:rsid w:val="00D676C3"/>
    <w:rsid w:val="00D67FA0"/>
    <w:rsid w:val="00D70280"/>
    <w:rsid w:val="00D715D4"/>
    <w:rsid w:val="00D7343D"/>
    <w:rsid w:val="00D7420A"/>
    <w:rsid w:val="00D74899"/>
    <w:rsid w:val="00D749DD"/>
    <w:rsid w:val="00D74CEC"/>
    <w:rsid w:val="00D752C6"/>
    <w:rsid w:val="00D75901"/>
    <w:rsid w:val="00D771D4"/>
    <w:rsid w:val="00D775F7"/>
    <w:rsid w:val="00D77792"/>
    <w:rsid w:val="00D801B8"/>
    <w:rsid w:val="00D80E68"/>
    <w:rsid w:val="00D815C8"/>
    <w:rsid w:val="00D82AB7"/>
    <w:rsid w:val="00D86519"/>
    <w:rsid w:val="00D86649"/>
    <w:rsid w:val="00D874B4"/>
    <w:rsid w:val="00D90203"/>
    <w:rsid w:val="00D90A12"/>
    <w:rsid w:val="00D913A5"/>
    <w:rsid w:val="00D91C07"/>
    <w:rsid w:val="00D91EDB"/>
    <w:rsid w:val="00D933E3"/>
    <w:rsid w:val="00D9388B"/>
    <w:rsid w:val="00D93929"/>
    <w:rsid w:val="00D94359"/>
    <w:rsid w:val="00D95238"/>
    <w:rsid w:val="00D95681"/>
    <w:rsid w:val="00D95FA7"/>
    <w:rsid w:val="00D96CB7"/>
    <w:rsid w:val="00DA0337"/>
    <w:rsid w:val="00DA0E6D"/>
    <w:rsid w:val="00DA1071"/>
    <w:rsid w:val="00DA13A6"/>
    <w:rsid w:val="00DA1C84"/>
    <w:rsid w:val="00DA245D"/>
    <w:rsid w:val="00DA2E08"/>
    <w:rsid w:val="00DA30C7"/>
    <w:rsid w:val="00DA4C64"/>
    <w:rsid w:val="00DA5B9A"/>
    <w:rsid w:val="00DA647F"/>
    <w:rsid w:val="00DB0CC9"/>
    <w:rsid w:val="00DB2B17"/>
    <w:rsid w:val="00DB3A86"/>
    <w:rsid w:val="00DB6C2F"/>
    <w:rsid w:val="00DB71DA"/>
    <w:rsid w:val="00DB79FA"/>
    <w:rsid w:val="00DB7C49"/>
    <w:rsid w:val="00DC23FD"/>
    <w:rsid w:val="00DC3259"/>
    <w:rsid w:val="00DC413D"/>
    <w:rsid w:val="00DC452C"/>
    <w:rsid w:val="00DC4865"/>
    <w:rsid w:val="00DC4926"/>
    <w:rsid w:val="00DC6687"/>
    <w:rsid w:val="00DC6974"/>
    <w:rsid w:val="00DC6FA6"/>
    <w:rsid w:val="00DC780D"/>
    <w:rsid w:val="00DD02DE"/>
    <w:rsid w:val="00DD0B23"/>
    <w:rsid w:val="00DD28DD"/>
    <w:rsid w:val="00DD31AD"/>
    <w:rsid w:val="00DD35BC"/>
    <w:rsid w:val="00DD3B15"/>
    <w:rsid w:val="00DD3BB0"/>
    <w:rsid w:val="00DD4215"/>
    <w:rsid w:val="00DD5577"/>
    <w:rsid w:val="00DD5585"/>
    <w:rsid w:val="00DD7521"/>
    <w:rsid w:val="00DD7F51"/>
    <w:rsid w:val="00DE063B"/>
    <w:rsid w:val="00DE0A33"/>
    <w:rsid w:val="00DE0FE7"/>
    <w:rsid w:val="00DE2192"/>
    <w:rsid w:val="00DE2AD7"/>
    <w:rsid w:val="00DE2CD9"/>
    <w:rsid w:val="00DE34A3"/>
    <w:rsid w:val="00DE35AC"/>
    <w:rsid w:val="00DE4491"/>
    <w:rsid w:val="00DE4F36"/>
    <w:rsid w:val="00DE57F7"/>
    <w:rsid w:val="00DE78E3"/>
    <w:rsid w:val="00DE7CFC"/>
    <w:rsid w:val="00DF0012"/>
    <w:rsid w:val="00DF09E6"/>
    <w:rsid w:val="00DF1018"/>
    <w:rsid w:val="00DF19D8"/>
    <w:rsid w:val="00DF210A"/>
    <w:rsid w:val="00DF2600"/>
    <w:rsid w:val="00DF3646"/>
    <w:rsid w:val="00DF3DD7"/>
    <w:rsid w:val="00DF50C0"/>
    <w:rsid w:val="00DF5137"/>
    <w:rsid w:val="00DF54EE"/>
    <w:rsid w:val="00DF5ADC"/>
    <w:rsid w:val="00E027C3"/>
    <w:rsid w:val="00E0290E"/>
    <w:rsid w:val="00E02CAB"/>
    <w:rsid w:val="00E02F77"/>
    <w:rsid w:val="00E06B7D"/>
    <w:rsid w:val="00E074F3"/>
    <w:rsid w:val="00E10565"/>
    <w:rsid w:val="00E10E63"/>
    <w:rsid w:val="00E1251D"/>
    <w:rsid w:val="00E13B27"/>
    <w:rsid w:val="00E147FD"/>
    <w:rsid w:val="00E16E29"/>
    <w:rsid w:val="00E17336"/>
    <w:rsid w:val="00E1742D"/>
    <w:rsid w:val="00E206D6"/>
    <w:rsid w:val="00E210E7"/>
    <w:rsid w:val="00E21145"/>
    <w:rsid w:val="00E2376F"/>
    <w:rsid w:val="00E24504"/>
    <w:rsid w:val="00E24890"/>
    <w:rsid w:val="00E26BA6"/>
    <w:rsid w:val="00E26BE6"/>
    <w:rsid w:val="00E270AB"/>
    <w:rsid w:val="00E30503"/>
    <w:rsid w:val="00E30885"/>
    <w:rsid w:val="00E32582"/>
    <w:rsid w:val="00E32C66"/>
    <w:rsid w:val="00E3366D"/>
    <w:rsid w:val="00E33C2C"/>
    <w:rsid w:val="00E34094"/>
    <w:rsid w:val="00E3527F"/>
    <w:rsid w:val="00E35B8F"/>
    <w:rsid w:val="00E36846"/>
    <w:rsid w:val="00E37473"/>
    <w:rsid w:val="00E37844"/>
    <w:rsid w:val="00E4209D"/>
    <w:rsid w:val="00E420E4"/>
    <w:rsid w:val="00E458DB"/>
    <w:rsid w:val="00E45FB7"/>
    <w:rsid w:val="00E50C55"/>
    <w:rsid w:val="00E512E1"/>
    <w:rsid w:val="00E528AD"/>
    <w:rsid w:val="00E53583"/>
    <w:rsid w:val="00E53E62"/>
    <w:rsid w:val="00E54132"/>
    <w:rsid w:val="00E54256"/>
    <w:rsid w:val="00E54E79"/>
    <w:rsid w:val="00E55305"/>
    <w:rsid w:val="00E5615D"/>
    <w:rsid w:val="00E56D8E"/>
    <w:rsid w:val="00E5714F"/>
    <w:rsid w:val="00E573E6"/>
    <w:rsid w:val="00E575E3"/>
    <w:rsid w:val="00E577C4"/>
    <w:rsid w:val="00E60272"/>
    <w:rsid w:val="00E61BD3"/>
    <w:rsid w:val="00E61E7D"/>
    <w:rsid w:val="00E6574B"/>
    <w:rsid w:val="00E659C0"/>
    <w:rsid w:val="00E66078"/>
    <w:rsid w:val="00E6680F"/>
    <w:rsid w:val="00E70AC7"/>
    <w:rsid w:val="00E71BBC"/>
    <w:rsid w:val="00E7616F"/>
    <w:rsid w:val="00E77A5B"/>
    <w:rsid w:val="00E814BC"/>
    <w:rsid w:val="00E826E9"/>
    <w:rsid w:val="00E82EE1"/>
    <w:rsid w:val="00E82F42"/>
    <w:rsid w:val="00E8464D"/>
    <w:rsid w:val="00E87327"/>
    <w:rsid w:val="00E87726"/>
    <w:rsid w:val="00E878BA"/>
    <w:rsid w:val="00E92101"/>
    <w:rsid w:val="00E926A0"/>
    <w:rsid w:val="00E92716"/>
    <w:rsid w:val="00E92A61"/>
    <w:rsid w:val="00E93D88"/>
    <w:rsid w:val="00E944C2"/>
    <w:rsid w:val="00E947F5"/>
    <w:rsid w:val="00E95521"/>
    <w:rsid w:val="00E95FFA"/>
    <w:rsid w:val="00E96B88"/>
    <w:rsid w:val="00E975F0"/>
    <w:rsid w:val="00E97C62"/>
    <w:rsid w:val="00EA0A8A"/>
    <w:rsid w:val="00EA1ADA"/>
    <w:rsid w:val="00EA2319"/>
    <w:rsid w:val="00EA2652"/>
    <w:rsid w:val="00EA2F54"/>
    <w:rsid w:val="00EA41C7"/>
    <w:rsid w:val="00EA4321"/>
    <w:rsid w:val="00EA633F"/>
    <w:rsid w:val="00EA70F7"/>
    <w:rsid w:val="00EA7976"/>
    <w:rsid w:val="00EB37B6"/>
    <w:rsid w:val="00EB38B1"/>
    <w:rsid w:val="00EB42DE"/>
    <w:rsid w:val="00EB4F29"/>
    <w:rsid w:val="00EB5C84"/>
    <w:rsid w:val="00EB64FF"/>
    <w:rsid w:val="00EC0027"/>
    <w:rsid w:val="00EC0D81"/>
    <w:rsid w:val="00EC0E9C"/>
    <w:rsid w:val="00EC0F90"/>
    <w:rsid w:val="00EC109C"/>
    <w:rsid w:val="00EC186D"/>
    <w:rsid w:val="00EC1C5E"/>
    <w:rsid w:val="00EC2339"/>
    <w:rsid w:val="00EC259C"/>
    <w:rsid w:val="00EC26DF"/>
    <w:rsid w:val="00EC4D82"/>
    <w:rsid w:val="00EC51EF"/>
    <w:rsid w:val="00EC5BC6"/>
    <w:rsid w:val="00EC5E2A"/>
    <w:rsid w:val="00EC707D"/>
    <w:rsid w:val="00ED06E9"/>
    <w:rsid w:val="00ED07DD"/>
    <w:rsid w:val="00ED0BA3"/>
    <w:rsid w:val="00ED1C60"/>
    <w:rsid w:val="00ED3333"/>
    <w:rsid w:val="00ED3359"/>
    <w:rsid w:val="00ED3525"/>
    <w:rsid w:val="00ED3F0D"/>
    <w:rsid w:val="00ED4B27"/>
    <w:rsid w:val="00ED52C4"/>
    <w:rsid w:val="00ED7DCD"/>
    <w:rsid w:val="00EE0390"/>
    <w:rsid w:val="00EE0D96"/>
    <w:rsid w:val="00EE1F7A"/>
    <w:rsid w:val="00EE36E2"/>
    <w:rsid w:val="00EE3EFA"/>
    <w:rsid w:val="00EE3F8F"/>
    <w:rsid w:val="00EE4C98"/>
    <w:rsid w:val="00EE6CF3"/>
    <w:rsid w:val="00EE6ECF"/>
    <w:rsid w:val="00EF008B"/>
    <w:rsid w:val="00EF1A01"/>
    <w:rsid w:val="00EF2B95"/>
    <w:rsid w:val="00EF351A"/>
    <w:rsid w:val="00EF3D43"/>
    <w:rsid w:val="00EF6E81"/>
    <w:rsid w:val="00EF7F14"/>
    <w:rsid w:val="00F02D56"/>
    <w:rsid w:val="00F03ADB"/>
    <w:rsid w:val="00F0427A"/>
    <w:rsid w:val="00F05074"/>
    <w:rsid w:val="00F054A8"/>
    <w:rsid w:val="00F05E90"/>
    <w:rsid w:val="00F06054"/>
    <w:rsid w:val="00F068A2"/>
    <w:rsid w:val="00F06E9B"/>
    <w:rsid w:val="00F07110"/>
    <w:rsid w:val="00F07E28"/>
    <w:rsid w:val="00F111E8"/>
    <w:rsid w:val="00F11F87"/>
    <w:rsid w:val="00F12C5A"/>
    <w:rsid w:val="00F12E94"/>
    <w:rsid w:val="00F133C5"/>
    <w:rsid w:val="00F1362A"/>
    <w:rsid w:val="00F146BC"/>
    <w:rsid w:val="00F14CC4"/>
    <w:rsid w:val="00F153DA"/>
    <w:rsid w:val="00F15784"/>
    <w:rsid w:val="00F158FD"/>
    <w:rsid w:val="00F160BE"/>
    <w:rsid w:val="00F16EF4"/>
    <w:rsid w:val="00F17415"/>
    <w:rsid w:val="00F17A81"/>
    <w:rsid w:val="00F21934"/>
    <w:rsid w:val="00F22DD7"/>
    <w:rsid w:val="00F22F98"/>
    <w:rsid w:val="00F2369B"/>
    <w:rsid w:val="00F23780"/>
    <w:rsid w:val="00F239B6"/>
    <w:rsid w:val="00F24355"/>
    <w:rsid w:val="00F26705"/>
    <w:rsid w:val="00F3031A"/>
    <w:rsid w:val="00F30750"/>
    <w:rsid w:val="00F30D14"/>
    <w:rsid w:val="00F3148D"/>
    <w:rsid w:val="00F349F7"/>
    <w:rsid w:val="00F35EA8"/>
    <w:rsid w:val="00F3667E"/>
    <w:rsid w:val="00F3684A"/>
    <w:rsid w:val="00F36887"/>
    <w:rsid w:val="00F414A5"/>
    <w:rsid w:val="00F42097"/>
    <w:rsid w:val="00F4230A"/>
    <w:rsid w:val="00F42484"/>
    <w:rsid w:val="00F434A9"/>
    <w:rsid w:val="00F43875"/>
    <w:rsid w:val="00F4531F"/>
    <w:rsid w:val="00F457F7"/>
    <w:rsid w:val="00F45CA1"/>
    <w:rsid w:val="00F46F9D"/>
    <w:rsid w:val="00F5012B"/>
    <w:rsid w:val="00F50271"/>
    <w:rsid w:val="00F51A8F"/>
    <w:rsid w:val="00F5339A"/>
    <w:rsid w:val="00F54A2B"/>
    <w:rsid w:val="00F54E4A"/>
    <w:rsid w:val="00F54E79"/>
    <w:rsid w:val="00F553F9"/>
    <w:rsid w:val="00F56BC0"/>
    <w:rsid w:val="00F5752D"/>
    <w:rsid w:val="00F60610"/>
    <w:rsid w:val="00F60F4B"/>
    <w:rsid w:val="00F627E9"/>
    <w:rsid w:val="00F6317D"/>
    <w:rsid w:val="00F631AE"/>
    <w:rsid w:val="00F63232"/>
    <w:rsid w:val="00F63694"/>
    <w:rsid w:val="00F64420"/>
    <w:rsid w:val="00F645A1"/>
    <w:rsid w:val="00F66504"/>
    <w:rsid w:val="00F71676"/>
    <w:rsid w:val="00F71CA9"/>
    <w:rsid w:val="00F7239B"/>
    <w:rsid w:val="00F72B92"/>
    <w:rsid w:val="00F741C6"/>
    <w:rsid w:val="00F75882"/>
    <w:rsid w:val="00F7797C"/>
    <w:rsid w:val="00F77B7A"/>
    <w:rsid w:val="00F77D23"/>
    <w:rsid w:val="00F805D2"/>
    <w:rsid w:val="00F805EF"/>
    <w:rsid w:val="00F8078E"/>
    <w:rsid w:val="00F8191F"/>
    <w:rsid w:val="00F821B5"/>
    <w:rsid w:val="00F838DE"/>
    <w:rsid w:val="00F83AB9"/>
    <w:rsid w:val="00F8400A"/>
    <w:rsid w:val="00F8657A"/>
    <w:rsid w:val="00F8663B"/>
    <w:rsid w:val="00F86651"/>
    <w:rsid w:val="00F86EAE"/>
    <w:rsid w:val="00F875EC"/>
    <w:rsid w:val="00F922D9"/>
    <w:rsid w:val="00F9288F"/>
    <w:rsid w:val="00F96860"/>
    <w:rsid w:val="00F96A55"/>
    <w:rsid w:val="00F96AF2"/>
    <w:rsid w:val="00F96C6A"/>
    <w:rsid w:val="00F97088"/>
    <w:rsid w:val="00F972CB"/>
    <w:rsid w:val="00FA046D"/>
    <w:rsid w:val="00FA0FB6"/>
    <w:rsid w:val="00FA13C3"/>
    <w:rsid w:val="00FA2458"/>
    <w:rsid w:val="00FA2A39"/>
    <w:rsid w:val="00FA2E58"/>
    <w:rsid w:val="00FA3CA5"/>
    <w:rsid w:val="00FA40C3"/>
    <w:rsid w:val="00FA49B1"/>
    <w:rsid w:val="00FA5A7C"/>
    <w:rsid w:val="00FA5B81"/>
    <w:rsid w:val="00FA5C04"/>
    <w:rsid w:val="00FA7009"/>
    <w:rsid w:val="00FA7036"/>
    <w:rsid w:val="00FB0951"/>
    <w:rsid w:val="00FB1C41"/>
    <w:rsid w:val="00FB271B"/>
    <w:rsid w:val="00FB3546"/>
    <w:rsid w:val="00FB39C1"/>
    <w:rsid w:val="00FB48B1"/>
    <w:rsid w:val="00FB55FC"/>
    <w:rsid w:val="00FB57AA"/>
    <w:rsid w:val="00FB5A21"/>
    <w:rsid w:val="00FB5B4F"/>
    <w:rsid w:val="00FB61AF"/>
    <w:rsid w:val="00FB72B5"/>
    <w:rsid w:val="00FC0F38"/>
    <w:rsid w:val="00FC0F62"/>
    <w:rsid w:val="00FC2EF7"/>
    <w:rsid w:val="00FC5348"/>
    <w:rsid w:val="00FC712C"/>
    <w:rsid w:val="00FC71A4"/>
    <w:rsid w:val="00FC7B6A"/>
    <w:rsid w:val="00FD09B1"/>
    <w:rsid w:val="00FD0A6D"/>
    <w:rsid w:val="00FD20F8"/>
    <w:rsid w:val="00FD54F3"/>
    <w:rsid w:val="00FD641C"/>
    <w:rsid w:val="00FD6B2C"/>
    <w:rsid w:val="00FE111F"/>
    <w:rsid w:val="00FE16E5"/>
    <w:rsid w:val="00FE1A6F"/>
    <w:rsid w:val="00FE1F2E"/>
    <w:rsid w:val="00FE2FD7"/>
    <w:rsid w:val="00FE5117"/>
    <w:rsid w:val="00FE519F"/>
    <w:rsid w:val="00FE56D3"/>
    <w:rsid w:val="00FE5FAF"/>
    <w:rsid w:val="00FE787B"/>
    <w:rsid w:val="00FE7B00"/>
    <w:rsid w:val="00FF0344"/>
    <w:rsid w:val="00FF2E71"/>
    <w:rsid w:val="00FF58F2"/>
    <w:rsid w:val="00FF5D63"/>
    <w:rsid w:val="00FF644F"/>
    <w:rsid w:val="00FF740A"/>
    <w:rsid w:val="00FF747D"/>
    <w:rsid w:val="01AE15BA"/>
    <w:rsid w:val="02B36F3A"/>
    <w:rsid w:val="037A6E22"/>
    <w:rsid w:val="04A0281C"/>
    <w:rsid w:val="04C26E12"/>
    <w:rsid w:val="053E0E2C"/>
    <w:rsid w:val="07AF7E3A"/>
    <w:rsid w:val="0950709A"/>
    <w:rsid w:val="0B3F14D4"/>
    <w:rsid w:val="0B4601F0"/>
    <w:rsid w:val="0B520873"/>
    <w:rsid w:val="0BE36304"/>
    <w:rsid w:val="0CFE134D"/>
    <w:rsid w:val="0D5F647C"/>
    <w:rsid w:val="0E992FBA"/>
    <w:rsid w:val="0F5F0397"/>
    <w:rsid w:val="10694D6D"/>
    <w:rsid w:val="11951E4E"/>
    <w:rsid w:val="12487A06"/>
    <w:rsid w:val="143567BF"/>
    <w:rsid w:val="153679D3"/>
    <w:rsid w:val="1612362B"/>
    <w:rsid w:val="17042D94"/>
    <w:rsid w:val="17237EFC"/>
    <w:rsid w:val="198279A5"/>
    <w:rsid w:val="198804EA"/>
    <w:rsid w:val="1B6D5BEA"/>
    <w:rsid w:val="1C9378D2"/>
    <w:rsid w:val="1CAB360C"/>
    <w:rsid w:val="1E536956"/>
    <w:rsid w:val="1FDE14DC"/>
    <w:rsid w:val="20512D78"/>
    <w:rsid w:val="232F4A33"/>
    <w:rsid w:val="23385FE2"/>
    <w:rsid w:val="23FD29D9"/>
    <w:rsid w:val="241368B9"/>
    <w:rsid w:val="259013DD"/>
    <w:rsid w:val="28235FAE"/>
    <w:rsid w:val="285F66C8"/>
    <w:rsid w:val="28F25980"/>
    <w:rsid w:val="29D4613D"/>
    <w:rsid w:val="2A2A7CB7"/>
    <w:rsid w:val="2A9A2B3C"/>
    <w:rsid w:val="2CAE4C7A"/>
    <w:rsid w:val="2D160F97"/>
    <w:rsid w:val="2DE05DD0"/>
    <w:rsid w:val="2E285441"/>
    <w:rsid w:val="2F6974E9"/>
    <w:rsid w:val="32FB6C42"/>
    <w:rsid w:val="34ED6093"/>
    <w:rsid w:val="36A56AAC"/>
    <w:rsid w:val="370B0961"/>
    <w:rsid w:val="3A3169B0"/>
    <w:rsid w:val="3A9E5457"/>
    <w:rsid w:val="3B5322AF"/>
    <w:rsid w:val="3B8E34F8"/>
    <w:rsid w:val="3C8B3CCA"/>
    <w:rsid w:val="3C9806A1"/>
    <w:rsid w:val="3CB21257"/>
    <w:rsid w:val="3E162E48"/>
    <w:rsid w:val="3E297D2E"/>
    <w:rsid w:val="3E3F6B1A"/>
    <w:rsid w:val="3E5B0665"/>
    <w:rsid w:val="430242C3"/>
    <w:rsid w:val="44896155"/>
    <w:rsid w:val="44E5170E"/>
    <w:rsid w:val="44E53A87"/>
    <w:rsid w:val="468B4FF2"/>
    <w:rsid w:val="47E32C0C"/>
    <w:rsid w:val="48E83E7B"/>
    <w:rsid w:val="49310C32"/>
    <w:rsid w:val="49403253"/>
    <w:rsid w:val="498126DD"/>
    <w:rsid w:val="4A3634C7"/>
    <w:rsid w:val="4B4B2DBA"/>
    <w:rsid w:val="4B8464B4"/>
    <w:rsid w:val="4CA87365"/>
    <w:rsid w:val="4D903641"/>
    <w:rsid w:val="4F0E2F8E"/>
    <w:rsid w:val="503F3946"/>
    <w:rsid w:val="50A8054F"/>
    <w:rsid w:val="51E0051D"/>
    <w:rsid w:val="52161B4F"/>
    <w:rsid w:val="52C553E8"/>
    <w:rsid w:val="532902E0"/>
    <w:rsid w:val="53CA4C80"/>
    <w:rsid w:val="554A0B9A"/>
    <w:rsid w:val="558E6AA2"/>
    <w:rsid w:val="56A06F35"/>
    <w:rsid w:val="57085D09"/>
    <w:rsid w:val="57330F18"/>
    <w:rsid w:val="57714898"/>
    <w:rsid w:val="58845D45"/>
    <w:rsid w:val="591A2206"/>
    <w:rsid w:val="5A500ADD"/>
    <w:rsid w:val="5DBA42CC"/>
    <w:rsid w:val="5DDD008C"/>
    <w:rsid w:val="5EBB7FE7"/>
    <w:rsid w:val="5FE85B4B"/>
    <w:rsid w:val="60403F02"/>
    <w:rsid w:val="60E313FF"/>
    <w:rsid w:val="61CC20BB"/>
    <w:rsid w:val="61FE533E"/>
    <w:rsid w:val="62291C00"/>
    <w:rsid w:val="668C50D8"/>
    <w:rsid w:val="67662894"/>
    <w:rsid w:val="6AB47DA3"/>
    <w:rsid w:val="6ACA05C6"/>
    <w:rsid w:val="6B1921B6"/>
    <w:rsid w:val="6DB9234D"/>
    <w:rsid w:val="6DE908EF"/>
    <w:rsid w:val="6ED30A35"/>
    <w:rsid w:val="71AA64AE"/>
    <w:rsid w:val="72BA36CA"/>
    <w:rsid w:val="74220495"/>
    <w:rsid w:val="750A7F2A"/>
    <w:rsid w:val="75BB7433"/>
    <w:rsid w:val="76A91918"/>
    <w:rsid w:val="76CB7B32"/>
    <w:rsid w:val="77093B3E"/>
    <w:rsid w:val="77D412DD"/>
    <w:rsid w:val="79403B25"/>
    <w:rsid w:val="79951709"/>
    <w:rsid w:val="799C6753"/>
    <w:rsid w:val="7A545120"/>
    <w:rsid w:val="7C6D071B"/>
    <w:rsid w:val="7CD2057E"/>
    <w:rsid w:val="7E52157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9"/>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unhideWhenUsed/>
    <w:qFormat/>
    <w:uiPriority w:val="9"/>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6">
    <w:name w:val="footer"/>
    <w:basedOn w:val="1"/>
    <w:link w:val="11"/>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 Spacing"/>
    <w:qFormat/>
    <w:uiPriority w:val="1"/>
    <w:pPr>
      <w:widowControl w:val="0"/>
      <w:jc w:val="both"/>
    </w:pPr>
    <w:rPr>
      <w:rFonts w:ascii="Times New Roman" w:hAnsi="Times New Roman" w:eastAsia="宋体" w:cs="Times New Roman"/>
      <w:kern w:val="2"/>
      <w:sz w:val="32"/>
      <w:szCs w:val="24"/>
      <w:lang w:val="en-US" w:eastAsia="zh-CN" w:bidi="ar-SA"/>
    </w:rPr>
  </w:style>
  <w:style w:type="character" w:customStyle="1" w:styleId="11">
    <w:name w:val="页脚 Char"/>
    <w:basedOn w:val="9"/>
    <w:link w:val="6"/>
    <w:semiHidden/>
    <w:qFormat/>
    <w:uiPriority w:val="99"/>
    <w:rPr>
      <w:rFonts w:ascii="Times New Roman" w:hAnsi="Times New Roman" w:eastAsia="宋体" w:cs="Times New Roman"/>
      <w:sz w:val="18"/>
      <w:szCs w:val="18"/>
    </w:rPr>
  </w:style>
  <w:style w:type="character" w:customStyle="1" w:styleId="12">
    <w:name w:val="页眉 Char"/>
    <w:basedOn w:val="9"/>
    <w:link w:val="7"/>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1\AppData\Roaming\kingsoft\office6\templates\download\341d4c75-883d-4bd7-909c-9ce8929f7ba4\&#32844;&#24037;&#24180;&#24230;&#32771;&#26680;&#34920;.doc.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职工年度考核表.doc.docx</Template>
  <Pages>2</Pages>
  <Words>1613</Words>
  <Characters>1903</Characters>
  <Lines>5</Lines>
  <Paragraphs>1</Paragraphs>
  <TotalTime>3</TotalTime>
  <ScaleCrop>false</ScaleCrop>
  <LinksUpToDate>false</LinksUpToDate>
  <CharactersWithSpaces>2033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2024-11-08T00:52:00Z</dcterms:created>
  <dc:creator>01</dc:creator>
  <cp:lastModifiedBy>monica</cp:lastModifiedBy>
  <cp:lastPrinted>2024-11-13T02:05:00Z</cp:lastPrinted>
  <dcterms:modified xsi:type="dcterms:W3CDTF">2024-11-14T03:51:02Z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KSOTemplateUUID">
    <vt:lpwstr>v1.0_mb_2kjN42bBejFge7SiIViTuA==</vt:lpwstr>
  </property>
  <property fmtid="{D5CDD505-2E9C-101B-9397-08002B2CF9AE}" pid="4" name="ICV">
    <vt:lpwstr>36A5DD9DE6AE4EA08417BA654A948536_13</vt:lpwstr>
  </property>
</Properties>
</file>