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04" w:rsidRDefault="00FD0612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附件3</w:t>
      </w:r>
    </w:p>
    <w:p w:rsidR="00435704" w:rsidRDefault="00FD0612">
      <w:pPr>
        <w:spacing w:afterLines="50" w:after="159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吉首大学张家界学院2022年教师入职培训</w:t>
      </w:r>
    </w:p>
    <w:p w:rsidR="00435704" w:rsidRDefault="00FD0612">
      <w:pPr>
        <w:spacing w:afterLines="50" w:after="159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参培人员来校前14天的健康状况和出行轨迹摸排表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填表说明：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1.“风险人群”定义：确诊患者、无症状感染者、疑似患者、密切接触者、次密切接触者；</w:t>
      </w:r>
    </w:p>
    <w:p w:rsidR="00435704" w:rsidRDefault="00FD0612">
      <w:pPr>
        <w:adjustRightInd w:val="0"/>
        <w:snapToGrid w:val="0"/>
        <w:spacing w:line="400" w:lineRule="exact"/>
        <w:ind w:firstLineChars="200"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2.密切接触者判定标准：在同一空间、同一单位、同一建筑，与确诊病例、疑似病例或者无症状感染者在其发病（或采样）前四天有近距离接触但未采取有效防护的人员；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3.次密切接触者判定标准:与密切接触者有近距离接触但未采取有效防护的人员；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4.未做核酸检测的“结果”和“时间”一栏填“无”。</w:t>
      </w:r>
    </w:p>
    <w:tbl>
      <w:tblPr>
        <w:tblpPr w:leftFromText="180" w:rightFromText="180" w:vertAnchor="text" w:horzAnchor="page" w:tblpX="2091" w:tblpY="204"/>
        <w:tblOverlap w:val="never"/>
        <w:tblW w:w="12977" w:type="dxa"/>
        <w:tblLayout w:type="fixed"/>
        <w:tblLook w:val="04A0" w:firstRow="1" w:lastRow="0" w:firstColumn="1" w:lastColumn="0" w:noHBand="0" w:noVBand="1"/>
      </w:tblPr>
      <w:tblGrid>
        <w:gridCol w:w="1075"/>
        <w:gridCol w:w="750"/>
        <w:gridCol w:w="2002"/>
        <w:gridCol w:w="1530"/>
        <w:gridCol w:w="1853"/>
        <w:gridCol w:w="2010"/>
        <w:gridCol w:w="1942"/>
        <w:gridCol w:w="1815"/>
      </w:tblGrid>
      <w:tr w:rsidR="00435704">
        <w:trPr>
          <w:trHeight w:val="84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健康码颜色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行程码颜色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是否接种</w:t>
            </w:r>
          </w:p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新冠疫苗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最近一次核酸检测结果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FD0612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楷体_GB2312" w:hint="eastAsia"/>
                <w:color w:val="000000"/>
                <w:kern w:val="0"/>
                <w:sz w:val="24"/>
              </w:rPr>
              <w:t>最近一次核酸检测日期</w:t>
            </w:r>
          </w:p>
        </w:tc>
      </w:tr>
      <w:tr w:rsidR="00435704">
        <w:trPr>
          <w:trHeight w:val="5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704" w:rsidRDefault="00435704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楷体_GB2312" w:eastAsia="楷体_GB2312" w:hAnsi="等线" w:cs="楷体_GB2312"/>
                <w:color w:val="000000"/>
                <w:kern w:val="0"/>
                <w:sz w:val="24"/>
              </w:rPr>
            </w:pPr>
          </w:p>
        </w:tc>
      </w:tr>
    </w:tbl>
    <w:p w:rsidR="00435704" w:rsidRDefault="00435704">
      <w:pPr>
        <w:adjustRightInd w:val="0"/>
        <w:snapToGrid w:val="0"/>
        <w:spacing w:line="400" w:lineRule="exact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</w:p>
    <w:p w:rsidR="00435704" w:rsidRDefault="00FD0612">
      <w:pPr>
        <w:adjustRightInd w:val="0"/>
        <w:snapToGrid w:val="0"/>
        <w:spacing w:line="400" w:lineRule="exact"/>
        <w:ind w:firstLineChars="200"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近14天是否有中高风险地区旅居史？                     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是 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  <w:u w:val="single"/>
        </w:rPr>
        <w:t xml:space="preserve">     （中高风险地区名称）  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否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近14天是否与中高风险所在地市旅居史人员有接触？       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是                            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否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近14天是否与风险人群有接触？                         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是                            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否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4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（可手机微信登录“国务院客户端”查询中高风险地区名单） </w:t>
      </w:r>
    </w:p>
    <w:p w:rsidR="00435704" w:rsidRDefault="00435704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>以上内容属实，如有谎报、瞒报、漏报，自愿承担法律责任。</w:t>
      </w:r>
    </w:p>
    <w:p w:rsidR="00435704" w:rsidRDefault="00FD0612">
      <w:pPr>
        <w:adjustRightInd w:val="0"/>
        <w:snapToGrid w:val="0"/>
        <w:spacing w:line="400" w:lineRule="exact"/>
        <w:ind w:firstLine="560"/>
        <w:rPr>
          <w:rFonts w:ascii="楷体_GB2312" w:eastAsia="楷体_GB2312" w:hAnsi="等线" w:cs="楷体_GB2312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                                                                     本人签名：</w:t>
      </w:r>
    </w:p>
    <w:p w:rsidR="00205590" w:rsidRPr="00EA3BBA" w:rsidRDefault="00AF4524" w:rsidP="00EA3BBA">
      <w:pPr>
        <w:widowControl/>
        <w:shd w:val="clear" w:color="auto" w:fill="FFFFFF"/>
        <w:wordWrap w:val="0"/>
        <w:spacing w:line="480" w:lineRule="auto"/>
        <w:jc w:val="right"/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sectPr w:rsidR="00205590" w:rsidRPr="00EA3BBA">
          <w:pgSz w:w="16838" w:h="11906" w:orient="landscape"/>
          <w:pgMar w:top="1134" w:right="1440" w:bottom="1134" w:left="1440" w:header="851" w:footer="992" w:gutter="0"/>
          <w:cols w:space="0"/>
          <w:docGrid w:type="lines" w:linePitch="319"/>
        </w:sectPr>
      </w:pP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      </w:t>
      </w:r>
      <w:bookmarkStart w:id="0" w:name="_GoBack"/>
      <w:bookmarkEnd w:id="0"/>
      <w:r w:rsidR="00FD0612"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      填报日期 ：2022年  月  日</w:t>
      </w:r>
      <w:r>
        <w:rPr>
          <w:rFonts w:ascii="楷体_GB2312" w:eastAsia="楷体_GB2312" w:hAnsi="等线" w:cs="楷体_GB2312" w:hint="eastAsia"/>
          <w:color w:val="000000"/>
          <w:kern w:val="0"/>
          <w:sz w:val="28"/>
          <w:szCs w:val="28"/>
        </w:rPr>
        <w:t xml:space="preserve">  </w:t>
      </w:r>
    </w:p>
    <w:p w:rsidR="00205590" w:rsidRDefault="00205590" w:rsidP="00AF4524">
      <w:pPr>
        <w:widowControl/>
        <w:shd w:val="clear" w:color="auto" w:fill="FFFFFF"/>
        <w:spacing w:line="480" w:lineRule="auto"/>
        <w:rPr>
          <w:rFonts w:ascii="仿宋" w:eastAsia="仿宋" w:hAnsi="仿宋" w:hint="eastAsia"/>
          <w:sz w:val="28"/>
          <w:szCs w:val="28"/>
        </w:rPr>
      </w:pPr>
    </w:p>
    <w:sectPr w:rsidR="00205590" w:rsidSect="00EA3BBA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62" w:rsidRDefault="00157962" w:rsidP="003D5F0A">
      <w:r>
        <w:separator/>
      </w:r>
    </w:p>
  </w:endnote>
  <w:endnote w:type="continuationSeparator" w:id="0">
    <w:p w:rsidR="00157962" w:rsidRDefault="00157962" w:rsidP="003D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62" w:rsidRDefault="00157962" w:rsidP="003D5F0A">
      <w:r>
        <w:separator/>
      </w:r>
    </w:p>
  </w:footnote>
  <w:footnote w:type="continuationSeparator" w:id="0">
    <w:p w:rsidR="00157962" w:rsidRDefault="00157962" w:rsidP="003D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MTE4YzNiNjNlNTk0MzQ5M2VhOWY2MWMyOWNjYmIifQ=="/>
  </w:docVars>
  <w:rsids>
    <w:rsidRoot w:val="00F7668E"/>
    <w:rsid w:val="000805F1"/>
    <w:rsid w:val="000D3D85"/>
    <w:rsid w:val="00157962"/>
    <w:rsid w:val="001677B5"/>
    <w:rsid w:val="001E649C"/>
    <w:rsid w:val="001F7B01"/>
    <w:rsid w:val="00205590"/>
    <w:rsid w:val="00261EAA"/>
    <w:rsid w:val="00324C9F"/>
    <w:rsid w:val="003556B1"/>
    <w:rsid w:val="003D5F0A"/>
    <w:rsid w:val="003E32F2"/>
    <w:rsid w:val="00423213"/>
    <w:rsid w:val="00435704"/>
    <w:rsid w:val="00445DB4"/>
    <w:rsid w:val="00464792"/>
    <w:rsid w:val="004E06D4"/>
    <w:rsid w:val="004E1A40"/>
    <w:rsid w:val="004E1B43"/>
    <w:rsid w:val="0055735A"/>
    <w:rsid w:val="00567C63"/>
    <w:rsid w:val="0058361F"/>
    <w:rsid w:val="005B3674"/>
    <w:rsid w:val="006218AF"/>
    <w:rsid w:val="00623A72"/>
    <w:rsid w:val="006A1EF2"/>
    <w:rsid w:val="006A69FD"/>
    <w:rsid w:val="006C796A"/>
    <w:rsid w:val="006F6FD0"/>
    <w:rsid w:val="00724D52"/>
    <w:rsid w:val="00745145"/>
    <w:rsid w:val="0075314A"/>
    <w:rsid w:val="00780C4E"/>
    <w:rsid w:val="00784819"/>
    <w:rsid w:val="007910CE"/>
    <w:rsid w:val="007D338E"/>
    <w:rsid w:val="007F0059"/>
    <w:rsid w:val="00835FC9"/>
    <w:rsid w:val="008457D8"/>
    <w:rsid w:val="00871DC6"/>
    <w:rsid w:val="00894828"/>
    <w:rsid w:val="00930748"/>
    <w:rsid w:val="00967CE9"/>
    <w:rsid w:val="009B3463"/>
    <w:rsid w:val="009B4933"/>
    <w:rsid w:val="009C414A"/>
    <w:rsid w:val="009C7666"/>
    <w:rsid w:val="00A17450"/>
    <w:rsid w:val="00AC1A2D"/>
    <w:rsid w:val="00AF4524"/>
    <w:rsid w:val="00B323E5"/>
    <w:rsid w:val="00B562F6"/>
    <w:rsid w:val="00C21094"/>
    <w:rsid w:val="00C74B04"/>
    <w:rsid w:val="00C85094"/>
    <w:rsid w:val="00C90D81"/>
    <w:rsid w:val="00D11249"/>
    <w:rsid w:val="00D14ED0"/>
    <w:rsid w:val="00DB052C"/>
    <w:rsid w:val="00DB48EF"/>
    <w:rsid w:val="00E55D35"/>
    <w:rsid w:val="00E90420"/>
    <w:rsid w:val="00EA3BBA"/>
    <w:rsid w:val="00EB51F8"/>
    <w:rsid w:val="00EC389F"/>
    <w:rsid w:val="00ED2F38"/>
    <w:rsid w:val="00EE70CA"/>
    <w:rsid w:val="00F227EC"/>
    <w:rsid w:val="00F31727"/>
    <w:rsid w:val="00F7668E"/>
    <w:rsid w:val="00FA111A"/>
    <w:rsid w:val="00FD0612"/>
    <w:rsid w:val="02DB6B5E"/>
    <w:rsid w:val="04850C26"/>
    <w:rsid w:val="0ABF5A2C"/>
    <w:rsid w:val="14F349B8"/>
    <w:rsid w:val="16E22C6F"/>
    <w:rsid w:val="210E4352"/>
    <w:rsid w:val="22021FE8"/>
    <w:rsid w:val="262147D9"/>
    <w:rsid w:val="27B34F49"/>
    <w:rsid w:val="2847589E"/>
    <w:rsid w:val="2A151926"/>
    <w:rsid w:val="35AF484D"/>
    <w:rsid w:val="36A6679B"/>
    <w:rsid w:val="36D27693"/>
    <w:rsid w:val="3C652116"/>
    <w:rsid w:val="3D350701"/>
    <w:rsid w:val="40B83CB7"/>
    <w:rsid w:val="4A107CD8"/>
    <w:rsid w:val="4A2F5A4F"/>
    <w:rsid w:val="4DB544CB"/>
    <w:rsid w:val="57291666"/>
    <w:rsid w:val="5AE01A85"/>
    <w:rsid w:val="5D312D2C"/>
    <w:rsid w:val="5E445E54"/>
    <w:rsid w:val="5E450F9B"/>
    <w:rsid w:val="61384432"/>
    <w:rsid w:val="63C23695"/>
    <w:rsid w:val="65940406"/>
    <w:rsid w:val="701F4AE5"/>
    <w:rsid w:val="7100055C"/>
    <w:rsid w:val="714A0DF6"/>
    <w:rsid w:val="717E4C4F"/>
    <w:rsid w:val="779819A2"/>
    <w:rsid w:val="7ADA0446"/>
    <w:rsid w:val="7D8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8F796"/>
  <w15:docId w15:val="{AF59AE92-BD6A-475E-AA85-FBAE7349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cp:lastPrinted>2022-06-23T08:30:00Z</cp:lastPrinted>
  <dcterms:created xsi:type="dcterms:W3CDTF">2022-06-22T07:19:00Z</dcterms:created>
  <dcterms:modified xsi:type="dcterms:W3CDTF">2022-06-27T10:07:00Z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4606D38EF66D41F391D98BDC89F33C81</vt:lpwstr>
  </property>
</Properties>
</file>